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0" w:rsidRDefault="00FE3B34" w:rsidP="0068455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-198755</wp:posOffset>
            </wp:positionV>
            <wp:extent cx="1763395" cy="1321435"/>
            <wp:effectExtent l="19050" t="0" r="8255" b="0"/>
            <wp:wrapNone/>
            <wp:docPr id="12" name="Рисунок 12" descr="http://common.regnum.ru/pictures/news/2015-02/world_bank_logo_reg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common.regnum.ru/pictures/news/2015-02/world_bank_logo_reg-bi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A2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9349D0" w:rsidRPr="009349D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713076" w:rsidRDefault="00FE3B34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15875</wp:posOffset>
            </wp:positionV>
            <wp:extent cx="3676015" cy="450850"/>
            <wp:effectExtent l="19050" t="0" r="635" b="0"/>
            <wp:wrapNone/>
            <wp:docPr id="11" name="Рисунок 3" descr="C:\Users\ikopeykina\Desktop\FAO\FAO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ikopeykina\Desktop\FAO\FAO-logo-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3C5" w:rsidRDefault="003073C5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A13AB" w:rsidRDefault="005A1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A13AB" w:rsidRDefault="00FE3B34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152400</wp:posOffset>
            </wp:positionV>
            <wp:extent cx="734695" cy="752475"/>
            <wp:effectExtent l="19050" t="0" r="8255" b="0"/>
            <wp:wrapNone/>
            <wp:docPr id="10" name="Рисунок 8" descr="Logo G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 G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154305</wp:posOffset>
            </wp:positionV>
            <wp:extent cx="685165" cy="781050"/>
            <wp:effectExtent l="19050" t="0" r="635" b="0"/>
            <wp:wrapNone/>
            <wp:docPr id="9" name="Рисунок 7" descr="http://soil.msu.ru/images/stories/common/Soil_m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il.msu.ru/images/stories/common/Soil_ms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140970</wp:posOffset>
            </wp:positionV>
            <wp:extent cx="504825" cy="790575"/>
            <wp:effectExtent l="19050" t="0" r="952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163195</wp:posOffset>
            </wp:positionV>
            <wp:extent cx="838200" cy="781050"/>
            <wp:effectExtent l="19050" t="0" r="0" b="0"/>
            <wp:wrapNone/>
            <wp:docPr id="7" name="Рисунок 1" descr="C:\Users\ikopeykina\Desktop\лог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kopeykina\Desktop\лого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3AB" w:rsidRDefault="00FE3B34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-3175</wp:posOffset>
            </wp:positionV>
            <wp:extent cx="1828800" cy="676275"/>
            <wp:effectExtent l="19050" t="0" r="0" b="0"/>
            <wp:wrapNone/>
            <wp:docPr id="6" name="Рисунок 11" descr="http://www.salonmebel.ru/files/images/clients/pochv-i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alonmebel.ru/files/images/clients/pochv-inst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8890</wp:posOffset>
            </wp:positionV>
            <wp:extent cx="664210" cy="664210"/>
            <wp:effectExtent l="19050" t="0" r="2540" b="0"/>
            <wp:wrapNone/>
            <wp:docPr id="5" name="Рисунок 1" descr="C:\Documents and Settings\Arakcheeva\Рабочий стол\ger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rakcheeva\Рабочий стол\gerb_ne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3AB" w:rsidRDefault="005A1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A13AB" w:rsidRDefault="005A1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713076" w:rsidRDefault="00713076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456F5" w:rsidRPr="004E4977" w:rsidRDefault="00C456F5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456F5" w:rsidRPr="004E4977" w:rsidRDefault="00FE3B34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135255</wp:posOffset>
            </wp:positionV>
            <wp:extent cx="2220595" cy="2245360"/>
            <wp:effectExtent l="19050" t="0" r="8255" b="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Pr="004E4977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456F5" w:rsidRPr="004E4977" w:rsidRDefault="00C456F5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3AB" w:rsidRDefault="00FB33AB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349D0" w:rsidRPr="00F641AE" w:rsidRDefault="009349D0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641AE">
        <w:rPr>
          <w:rFonts w:ascii="Times New Roman" w:hAnsi="Times New Roman"/>
          <w:b/>
          <w:caps/>
          <w:color w:val="000000"/>
          <w:sz w:val="28"/>
          <w:szCs w:val="28"/>
        </w:rPr>
        <w:t xml:space="preserve">Информационное </w:t>
      </w:r>
      <w:r w:rsidR="007F0BB4">
        <w:rPr>
          <w:rFonts w:ascii="Times New Roman" w:hAnsi="Times New Roman"/>
          <w:b/>
          <w:caps/>
          <w:color w:val="000000"/>
          <w:sz w:val="28"/>
          <w:szCs w:val="28"/>
        </w:rPr>
        <w:t xml:space="preserve">письмо </w:t>
      </w:r>
      <w:r w:rsidR="00341A5E">
        <w:rPr>
          <w:rFonts w:ascii="Times New Roman" w:hAnsi="Times New Roman"/>
          <w:b/>
          <w:caps/>
          <w:color w:val="000000"/>
          <w:sz w:val="28"/>
          <w:szCs w:val="28"/>
        </w:rPr>
        <w:t>№1</w:t>
      </w:r>
    </w:p>
    <w:p w:rsidR="00F324B4" w:rsidRDefault="00F324B4" w:rsidP="009349D0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Уважаемые </w:t>
      </w:r>
      <w:r w:rsidR="00AF1946">
        <w:rPr>
          <w:rFonts w:ascii="Times New Roman" w:hAnsi="Times New Roman"/>
          <w:b/>
          <w:color w:val="000000"/>
          <w:sz w:val="28"/>
          <w:szCs w:val="28"/>
        </w:rPr>
        <w:t xml:space="preserve">друзья, </w:t>
      </w:r>
      <w:r>
        <w:rPr>
          <w:rFonts w:ascii="Times New Roman" w:hAnsi="Times New Roman"/>
          <w:b/>
          <w:color w:val="000000"/>
          <w:sz w:val="28"/>
          <w:szCs w:val="28"/>
        </w:rPr>
        <w:t>коллеги!</w:t>
      </w:r>
    </w:p>
    <w:p w:rsidR="00FC0EE3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Приглашаем </w:t>
      </w:r>
      <w:r w:rsidR="003C6EE8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ас принять участие в </w:t>
      </w:r>
      <w:r w:rsidR="00FC0EE3">
        <w:rPr>
          <w:rFonts w:ascii="Times New Roman" w:hAnsi="Times New Roman"/>
          <w:b/>
          <w:color w:val="000000"/>
          <w:sz w:val="28"/>
          <w:szCs w:val="28"/>
        </w:rPr>
        <w:t xml:space="preserve">праздновании </w:t>
      </w:r>
    </w:p>
    <w:p w:rsidR="00AE4ABE" w:rsidRDefault="00FC0EE3" w:rsidP="00FC0EE3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Всемирного дня почв и </w:t>
      </w:r>
      <w:r w:rsidR="003B4CF8">
        <w:rPr>
          <w:rFonts w:ascii="Times New Roman" w:hAnsi="Times New Roman"/>
          <w:b/>
          <w:color w:val="000000"/>
          <w:sz w:val="28"/>
          <w:szCs w:val="28"/>
        </w:rPr>
        <w:t xml:space="preserve">работе 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Международной</w:t>
      </w:r>
      <w:r w:rsidR="009D74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31A">
        <w:rPr>
          <w:rFonts w:ascii="Times New Roman" w:hAnsi="Times New Roman"/>
          <w:b/>
          <w:color w:val="000000"/>
          <w:sz w:val="28"/>
          <w:szCs w:val="28"/>
        </w:rPr>
        <w:t xml:space="preserve">молодежной </w:t>
      </w:r>
      <w:r w:rsidR="00AF1946">
        <w:rPr>
          <w:rFonts w:ascii="Times New Roman" w:hAnsi="Times New Roman"/>
          <w:b/>
          <w:color w:val="000000"/>
          <w:sz w:val="28"/>
          <w:szCs w:val="28"/>
        </w:rPr>
        <w:t>научн</w:t>
      </w:r>
      <w:r w:rsidR="003B4CF8">
        <w:rPr>
          <w:rFonts w:ascii="Times New Roman" w:hAnsi="Times New Roman"/>
          <w:b/>
          <w:color w:val="000000"/>
          <w:sz w:val="28"/>
          <w:szCs w:val="28"/>
        </w:rPr>
        <w:t xml:space="preserve">ой </w:t>
      </w:r>
      <w:r w:rsidR="0092788B">
        <w:rPr>
          <w:rFonts w:ascii="Times New Roman" w:hAnsi="Times New Roman"/>
          <w:b/>
          <w:color w:val="000000"/>
          <w:sz w:val="28"/>
          <w:szCs w:val="28"/>
        </w:rPr>
        <w:t>конференции</w:t>
      </w:r>
      <w:r w:rsidR="00AF19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4559" w:rsidRDefault="00684559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«Почва и бобовые</w:t>
      </w:r>
      <w:r w:rsidR="00341A5E">
        <w:rPr>
          <w:rFonts w:ascii="Times New Roman" w:hAnsi="Times New Roman"/>
          <w:b/>
          <w:color w:val="000000"/>
          <w:sz w:val="28"/>
          <w:szCs w:val="28"/>
        </w:rPr>
        <w:t xml:space="preserve"> – симбиоз для жизни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41A5E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341A5E" w:rsidRDefault="00341A5E" w:rsidP="00341A5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которая состоится 5-6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341EA" w:rsidRDefault="003B4CF8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E341EA">
        <w:rPr>
          <w:rFonts w:ascii="Times New Roman" w:hAnsi="Times New Roman"/>
          <w:b/>
          <w:color w:val="000000"/>
          <w:sz w:val="28"/>
          <w:szCs w:val="28"/>
        </w:rPr>
        <w:t xml:space="preserve">Почвенно-агрономическом музее им. В.Р. Вильямса </w:t>
      </w:r>
    </w:p>
    <w:p w:rsidR="009349D0" w:rsidRDefault="00E341EA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РГАУ-МСХА им. К.А. Тимирязева</w:t>
      </w:r>
    </w:p>
    <w:p w:rsidR="00C8150A" w:rsidRDefault="00C8150A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33AB" w:rsidRDefault="00FE3B34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49530</wp:posOffset>
            </wp:positionV>
            <wp:extent cx="2725420" cy="2292350"/>
            <wp:effectExtent l="1905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33AB" w:rsidRDefault="00FB33AB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1EA" w:rsidRPr="005A13AB" w:rsidRDefault="00C456F5" w:rsidP="005A13AB">
      <w:pPr>
        <w:tabs>
          <w:tab w:val="left" w:pos="5352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5A13AB" w:rsidRPr="005A13AB">
        <w:rPr>
          <w:rFonts w:ascii="Times New Roman" w:hAnsi="Times New Roman"/>
          <w:color w:val="000000"/>
          <w:sz w:val="28"/>
          <w:szCs w:val="28"/>
        </w:rPr>
        <w:lastRenderedPageBreak/>
        <w:t>В ПРОГРАММЕ ВСЕМИРНОГО ДНЯ ПОЧВ</w:t>
      </w:r>
    </w:p>
    <w:p w:rsidR="00FB33AB" w:rsidRPr="00341A5E" w:rsidRDefault="00FB33AB" w:rsidP="00FB33AB">
      <w:pPr>
        <w:spacing w:after="0"/>
        <w:ind w:left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1A5E">
        <w:rPr>
          <w:rFonts w:ascii="Times New Roman" w:hAnsi="Times New Roman"/>
          <w:b/>
          <w:i/>
          <w:sz w:val="28"/>
          <w:szCs w:val="28"/>
          <w:u w:val="single"/>
        </w:rPr>
        <w:t>5 декабря:</w:t>
      </w:r>
    </w:p>
    <w:p w:rsidR="00FB33AB" w:rsidRDefault="00203042" w:rsidP="00FB33A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14:30-15:</w:t>
      </w:r>
      <w:r w:rsidRPr="00203042">
        <w:rPr>
          <w:rFonts w:ascii="Times New Roman" w:hAnsi="Times New Roman"/>
          <w:sz w:val="28"/>
          <w:szCs w:val="28"/>
        </w:rPr>
        <w:t>00</w:t>
      </w:r>
      <w:r w:rsidR="00FB33AB">
        <w:rPr>
          <w:rFonts w:ascii="Times New Roman" w:hAnsi="Times New Roman"/>
          <w:sz w:val="28"/>
          <w:szCs w:val="28"/>
        </w:rPr>
        <w:t xml:space="preserve">    </w:t>
      </w:r>
      <w:r w:rsidR="00FB33AB" w:rsidRPr="00D77F8F">
        <w:rPr>
          <w:rFonts w:ascii="Times New Roman" w:hAnsi="Times New Roman"/>
          <w:sz w:val="28"/>
          <w:szCs w:val="28"/>
        </w:rPr>
        <w:t>Парад почв</w:t>
      </w:r>
      <w:r w:rsidR="00FB33AB">
        <w:rPr>
          <w:rFonts w:ascii="Times New Roman" w:hAnsi="Times New Roman"/>
          <w:sz w:val="28"/>
          <w:szCs w:val="28"/>
        </w:rPr>
        <w:t xml:space="preserve">; </w:t>
      </w:r>
    </w:p>
    <w:p w:rsidR="00FB33AB" w:rsidRDefault="00203042" w:rsidP="00FB33A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</w:t>
      </w:r>
      <w:r w:rsidRPr="0020304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</w:t>
      </w:r>
      <w:r w:rsidRPr="002030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Pr="00203042">
        <w:rPr>
          <w:rFonts w:ascii="Times New Roman" w:hAnsi="Times New Roman"/>
          <w:sz w:val="28"/>
          <w:szCs w:val="28"/>
        </w:rPr>
        <w:t>00</w:t>
      </w:r>
      <w:r w:rsidR="00FB33AB">
        <w:rPr>
          <w:rFonts w:ascii="Times New Roman" w:hAnsi="Times New Roman"/>
          <w:sz w:val="28"/>
          <w:szCs w:val="28"/>
        </w:rPr>
        <w:t xml:space="preserve">    Приветствия от организаций и ведущих учёных</w:t>
      </w:r>
    </w:p>
    <w:p w:rsidR="00FB33AB" w:rsidRDefault="00203042" w:rsidP="00FB33AB">
      <w:pPr>
        <w:spacing w:after="0"/>
        <w:ind w:left="2552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</w:t>
      </w:r>
      <w:r w:rsidRPr="00203042">
        <w:rPr>
          <w:rFonts w:ascii="Times New Roman" w:hAnsi="Times New Roman"/>
          <w:sz w:val="28"/>
          <w:szCs w:val="28"/>
        </w:rPr>
        <w:t>15</w:t>
      </w:r>
      <w:r w:rsidR="00FB33AB">
        <w:rPr>
          <w:rFonts w:ascii="Times New Roman" w:hAnsi="Times New Roman"/>
          <w:sz w:val="28"/>
          <w:szCs w:val="28"/>
        </w:rPr>
        <w:t xml:space="preserve">-18:00 </w:t>
      </w:r>
      <w:r w:rsidR="005262F5">
        <w:rPr>
          <w:rFonts w:ascii="Times New Roman" w:hAnsi="Times New Roman"/>
          <w:sz w:val="28"/>
          <w:szCs w:val="28"/>
        </w:rPr>
        <w:t xml:space="preserve"> </w:t>
      </w:r>
      <w:r w:rsidR="00FB33AB">
        <w:rPr>
          <w:rFonts w:ascii="Times New Roman" w:hAnsi="Times New Roman"/>
          <w:sz w:val="28"/>
          <w:szCs w:val="28"/>
        </w:rPr>
        <w:t>Экскурсия по Почвенно-агрономи</w:t>
      </w:r>
      <w:r w:rsidR="005262F5">
        <w:rPr>
          <w:rFonts w:ascii="Times New Roman" w:hAnsi="Times New Roman"/>
          <w:sz w:val="28"/>
          <w:szCs w:val="28"/>
        </w:rPr>
        <w:t xml:space="preserve">ческому музею им. В.Р. Вильямса    </w:t>
      </w:r>
    </w:p>
    <w:p w:rsidR="005262F5" w:rsidRDefault="005262F5" w:rsidP="005262F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B33AB" w:rsidRDefault="00FB33AB" w:rsidP="00FB33AB">
      <w:pPr>
        <w:spacing w:after="0"/>
        <w:ind w:left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1A5E">
        <w:rPr>
          <w:rFonts w:ascii="Times New Roman" w:hAnsi="Times New Roman"/>
          <w:b/>
          <w:i/>
          <w:sz w:val="28"/>
          <w:szCs w:val="28"/>
          <w:u w:val="single"/>
        </w:rPr>
        <w:t>6 декабря:</w:t>
      </w:r>
    </w:p>
    <w:p w:rsidR="00FB33AB" w:rsidRDefault="00203042" w:rsidP="00FB33A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8A0FB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:</w:t>
      </w:r>
      <w:r w:rsidRPr="008A0FB8">
        <w:rPr>
          <w:rFonts w:ascii="Times New Roman" w:hAnsi="Times New Roman"/>
          <w:sz w:val="28"/>
          <w:szCs w:val="28"/>
        </w:rPr>
        <w:t>3</w:t>
      </w:r>
      <w:r w:rsidR="005262F5">
        <w:rPr>
          <w:rFonts w:ascii="Times New Roman" w:hAnsi="Times New Roman"/>
          <w:sz w:val="28"/>
          <w:szCs w:val="28"/>
        </w:rPr>
        <w:t>0-1</w:t>
      </w:r>
      <w:r w:rsidRPr="008A0FB8">
        <w:rPr>
          <w:rFonts w:ascii="Times New Roman" w:hAnsi="Times New Roman"/>
          <w:sz w:val="28"/>
          <w:szCs w:val="28"/>
        </w:rPr>
        <w:t>7</w:t>
      </w:r>
      <w:r w:rsidR="009815DE">
        <w:rPr>
          <w:rFonts w:ascii="Times New Roman" w:hAnsi="Times New Roman"/>
          <w:sz w:val="28"/>
          <w:szCs w:val="28"/>
        </w:rPr>
        <w:t xml:space="preserve">:00    </w:t>
      </w:r>
      <w:r w:rsidR="00FB33AB">
        <w:rPr>
          <w:rFonts w:ascii="Times New Roman" w:hAnsi="Times New Roman"/>
          <w:sz w:val="28"/>
          <w:szCs w:val="28"/>
        </w:rPr>
        <w:t>Работа молодежной конференции</w:t>
      </w:r>
    </w:p>
    <w:p w:rsidR="005262F5" w:rsidRDefault="00203042" w:rsidP="00FB33A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8A0FB8">
        <w:rPr>
          <w:rFonts w:ascii="Times New Roman" w:hAnsi="Times New Roman"/>
          <w:sz w:val="28"/>
          <w:szCs w:val="28"/>
        </w:rPr>
        <w:t>17</w:t>
      </w:r>
      <w:r w:rsidR="005262F5">
        <w:rPr>
          <w:rFonts w:ascii="Times New Roman" w:hAnsi="Times New Roman"/>
          <w:sz w:val="28"/>
          <w:szCs w:val="28"/>
        </w:rPr>
        <w:t>:</w:t>
      </w:r>
      <w:r w:rsidRPr="008A0FB8">
        <w:rPr>
          <w:rFonts w:ascii="Times New Roman" w:hAnsi="Times New Roman"/>
          <w:sz w:val="28"/>
          <w:szCs w:val="28"/>
        </w:rPr>
        <w:t>15</w:t>
      </w:r>
      <w:r w:rsidR="005262F5">
        <w:rPr>
          <w:rFonts w:ascii="Times New Roman" w:hAnsi="Times New Roman"/>
          <w:sz w:val="28"/>
          <w:szCs w:val="28"/>
        </w:rPr>
        <w:t>-17:</w:t>
      </w:r>
      <w:r w:rsidRPr="008A0FB8">
        <w:rPr>
          <w:rFonts w:ascii="Times New Roman" w:hAnsi="Times New Roman"/>
          <w:sz w:val="28"/>
          <w:szCs w:val="28"/>
        </w:rPr>
        <w:t>3</w:t>
      </w:r>
      <w:r w:rsidR="005262F5">
        <w:rPr>
          <w:rFonts w:ascii="Times New Roman" w:hAnsi="Times New Roman"/>
          <w:sz w:val="28"/>
          <w:szCs w:val="28"/>
        </w:rPr>
        <w:t xml:space="preserve">0   </w:t>
      </w:r>
      <w:r w:rsidR="009815DE">
        <w:rPr>
          <w:rFonts w:ascii="Times New Roman" w:hAnsi="Times New Roman"/>
          <w:sz w:val="28"/>
          <w:szCs w:val="28"/>
        </w:rPr>
        <w:t xml:space="preserve"> </w:t>
      </w:r>
      <w:r w:rsidR="005262F5">
        <w:rPr>
          <w:rFonts w:ascii="Times New Roman" w:hAnsi="Times New Roman"/>
          <w:sz w:val="28"/>
          <w:szCs w:val="28"/>
        </w:rPr>
        <w:t>Подведение итогов</w:t>
      </w:r>
    </w:p>
    <w:p w:rsidR="005262F5" w:rsidRDefault="005262F5" w:rsidP="005262F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262F5" w:rsidRPr="005262F5" w:rsidRDefault="005262F5" w:rsidP="00FB33AB">
      <w:pPr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5262F5">
        <w:rPr>
          <w:rFonts w:ascii="Times New Roman" w:hAnsi="Times New Roman"/>
          <w:i/>
          <w:sz w:val="28"/>
          <w:szCs w:val="28"/>
        </w:rPr>
        <w:t>Параллельные мероприятия:</w:t>
      </w:r>
    </w:p>
    <w:p w:rsidR="005262F5" w:rsidRDefault="008A0FB8" w:rsidP="005262F5">
      <w:pPr>
        <w:spacing w:after="0"/>
        <w:ind w:left="2552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262F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30-16</w:t>
      </w:r>
      <w:r w:rsidR="005262F5">
        <w:rPr>
          <w:rFonts w:ascii="Times New Roman" w:hAnsi="Times New Roman"/>
          <w:sz w:val="28"/>
          <w:szCs w:val="28"/>
        </w:rPr>
        <w:t>:00    Круглый стол «Почвы и образование без границ» (по приглашениям</w:t>
      </w:r>
      <w:r w:rsidR="004E4977">
        <w:rPr>
          <w:rFonts w:ascii="Times New Roman" w:hAnsi="Times New Roman"/>
          <w:sz w:val="28"/>
          <w:szCs w:val="28"/>
        </w:rPr>
        <w:t>, в офисе Всемирного банка</w:t>
      </w:r>
      <w:r w:rsidR="005262F5">
        <w:rPr>
          <w:rFonts w:ascii="Times New Roman" w:hAnsi="Times New Roman"/>
          <w:sz w:val="28"/>
          <w:szCs w:val="28"/>
        </w:rPr>
        <w:t>)</w:t>
      </w:r>
    </w:p>
    <w:p w:rsidR="005A13AB" w:rsidRPr="005262F5" w:rsidRDefault="008A0FB8" w:rsidP="005262F5">
      <w:pPr>
        <w:spacing w:after="0"/>
        <w:ind w:left="2552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</w:t>
      </w:r>
      <w:r w:rsidR="00214B81" w:rsidRPr="004E497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-18</w:t>
      </w:r>
      <w:r w:rsidR="005262F5">
        <w:rPr>
          <w:rFonts w:ascii="Times New Roman" w:hAnsi="Times New Roman"/>
          <w:sz w:val="28"/>
          <w:szCs w:val="28"/>
        </w:rPr>
        <w:t>:00     Круглый стол «Почвы, инновации и агробизнес» (по приглашениям</w:t>
      </w:r>
      <w:r w:rsidR="004E4977">
        <w:rPr>
          <w:rFonts w:ascii="Times New Roman" w:hAnsi="Times New Roman"/>
          <w:sz w:val="28"/>
          <w:szCs w:val="28"/>
        </w:rPr>
        <w:t>, в офисе Всемирного банка</w:t>
      </w:r>
      <w:r w:rsidR="005262F5">
        <w:rPr>
          <w:rFonts w:ascii="Times New Roman" w:hAnsi="Times New Roman"/>
          <w:sz w:val="28"/>
          <w:szCs w:val="28"/>
        </w:rPr>
        <w:t>)</w:t>
      </w:r>
    </w:p>
    <w:p w:rsidR="00532AF0" w:rsidRDefault="00532AF0" w:rsidP="00FB33AB">
      <w:pPr>
        <w:spacing w:after="0"/>
        <w:ind w:left="851"/>
        <w:rPr>
          <w:rFonts w:ascii="Times New Roman" w:hAnsi="Times New Roman"/>
          <w:b/>
          <w:color w:val="000000"/>
          <w:sz w:val="28"/>
          <w:szCs w:val="28"/>
        </w:rPr>
      </w:pPr>
      <w:r w:rsidRPr="006A050E">
        <w:rPr>
          <w:rFonts w:ascii="Times New Roman" w:hAnsi="Times New Roman"/>
          <w:b/>
          <w:color w:val="000000"/>
          <w:sz w:val="28"/>
          <w:szCs w:val="28"/>
        </w:rPr>
        <w:t>Ключевые даты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2AF0" w:rsidRDefault="00532AF0" w:rsidP="00FB33AB">
      <w:pPr>
        <w:spacing w:after="0"/>
        <w:ind w:left="851"/>
        <w:rPr>
          <w:rFonts w:ascii="Times New Roman" w:hAnsi="Times New Roman"/>
          <w:color w:val="000000"/>
          <w:sz w:val="28"/>
          <w:szCs w:val="28"/>
        </w:rPr>
      </w:pPr>
      <w:r w:rsidRPr="00E341EA">
        <w:rPr>
          <w:rFonts w:ascii="Times New Roman" w:hAnsi="Times New Roman"/>
          <w:color w:val="000000"/>
          <w:sz w:val="28"/>
          <w:szCs w:val="28"/>
        </w:rPr>
        <w:t xml:space="preserve">Первое информационное письмо – до </w:t>
      </w:r>
      <w:r w:rsidR="005C464B">
        <w:rPr>
          <w:rFonts w:ascii="Times New Roman" w:hAnsi="Times New Roman"/>
          <w:color w:val="000000"/>
          <w:sz w:val="28"/>
          <w:szCs w:val="28"/>
        </w:rPr>
        <w:t>15</w:t>
      </w:r>
      <w:r w:rsidRPr="00E341EA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2AF0" w:rsidRPr="00E341EA" w:rsidRDefault="001F317A" w:rsidP="00FB33AB">
      <w:pPr>
        <w:spacing w:after="0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заявок – до 30</w:t>
      </w:r>
      <w:r w:rsidR="00532AF0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 w:rsidR="00532AF0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="00532AF0">
        <w:rPr>
          <w:rFonts w:ascii="Times New Roman" w:hAnsi="Times New Roman"/>
          <w:color w:val="000000"/>
          <w:sz w:val="28"/>
          <w:szCs w:val="28"/>
        </w:rPr>
        <w:t>.</w:t>
      </w:r>
    </w:p>
    <w:p w:rsidR="00532AF0" w:rsidRDefault="00532AF0" w:rsidP="00FB33AB">
      <w:pPr>
        <w:spacing w:after="0"/>
        <w:ind w:left="851"/>
        <w:rPr>
          <w:rFonts w:ascii="Times New Roman" w:hAnsi="Times New Roman"/>
          <w:color w:val="000000"/>
          <w:sz w:val="28"/>
          <w:szCs w:val="28"/>
        </w:rPr>
      </w:pPr>
      <w:r w:rsidRPr="00CA781D">
        <w:rPr>
          <w:rFonts w:ascii="Times New Roman" w:hAnsi="Times New Roman"/>
          <w:color w:val="000000"/>
          <w:sz w:val="28"/>
          <w:szCs w:val="28"/>
        </w:rPr>
        <w:t xml:space="preserve">Прием материалов </w:t>
      </w:r>
      <w:r>
        <w:rPr>
          <w:rFonts w:ascii="Times New Roman" w:hAnsi="Times New Roman"/>
          <w:color w:val="000000"/>
          <w:sz w:val="28"/>
          <w:szCs w:val="28"/>
        </w:rPr>
        <w:t>и статей –</w:t>
      </w:r>
      <w:r w:rsidR="001F317A">
        <w:rPr>
          <w:rFonts w:ascii="Times New Roman" w:hAnsi="Times New Roman"/>
          <w:color w:val="000000"/>
          <w:sz w:val="28"/>
          <w:szCs w:val="28"/>
        </w:rPr>
        <w:t xml:space="preserve"> до 03 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CA781D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CA781D">
        <w:rPr>
          <w:rFonts w:ascii="Times New Roman" w:hAnsi="Times New Roman"/>
          <w:color w:val="000000"/>
          <w:sz w:val="28"/>
          <w:szCs w:val="28"/>
        </w:rPr>
        <w:t>.</w:t>
      </w:r>
    </w:p>
    <w:p w:rsidR="00532AF0" w:rsidRDefault="00532AF0" w:rsidP="00FB33AB">
      <w:pPr>
        <w:spacing w:after="0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Второе информационное письмо</w:t>
      </w:r>
      <w:r w:rsidRPr="006A050E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до 10 ноября </w:t>
      </w:r>
      <w:smartTag w:uri="urn:schemas-microsoft-com:office:smarttags" w:element="metricconverter">
        <w:smartTagPr>
          <w:attr w:name="ProductID" w:val="2016 г"/>
        </w:smartTagPr>
        <w:r w:rsidRPr="006A050E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6</w:t>
        </w:r>
        <w:r w:rsidRPr="006A050E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6A050E">
        <w:rPr>
          <w:rFonts w:ascii="Times New Roman" w:hAnsi="Times New Roman"/>
          <w:color w:val="000000"/>
          <w:sz w:val="28"/>
          <w:szCs w:val="28"/>
        </w:rPr>
        <w:t>.</w:t>
      </w:r>
    </w:p>
    <w:p w:rsidR="00532AF0" w:rsidRPr="006A050E" w:rsidRDefault="00532AF0" w:rsidP="00FB33AB">
      <w:pPr>
        <w:spacing w:after="0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Третье информационное письмо –  до 21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2AF0" w:rsidRPr="006A050E" w:rsidRDefault="00532AF0" w:rsidP="00FB33AB">
      <w:pPr>
        <w:spacing w:after="0"/>
        <w:ind w:left="851"/>
        <w:rPr>
          <w:rFonts w:ascii="Times New Roman" w:hAnsi="Times New Roman"/>
          <w:color w:val="000000"/>
          <w:sz w:val="28"/>
          <w:szCs w:val="28"/>
        </w:rPr>
      </w:pPr>
      <w:r w:rsidRPr="006A050E">
        <w:rPr>
          <w:rFonts w:ascii="Times New Roman" w:hAnsi="Times New Roman"/>
          <w:color w:val="000000"/>
          <w:sz w:val="28"/>
          <w:szCs w:val="28"/>
        </w:rPr>
        <w:t>Сроки проведения конференции –</w:t>
      </w:r>
      <w:r w:rsidR="001F317A">
        <w:rPr>
          <w:rFonts w:ascii="Times New Roman" w:hAnsi="Times New Roman"/>
          <w:color w:val="000000"/>
          <w:sz w:val="28"/>
          <w:szCs w:val="28"/>
        </w:rPr>
        <w:t xml:space="preserve"> 05-06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</w:t>
        </w:r>
        <w:r w:rsidRPr="006A050E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6A050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(заезд участников – с 04 декабря).</w:t>
      </w:r>
    </w:p>
    <w:p w:rsidR="002368BF" w:rsidRDefault="002368BF" w:rsidP="00FB33AB">
      <w:pPr>
        <w:spacing w:after="0"/>
        <w:ind w:left="851"/>
        <w:rPr>
          <w:rFonts w:ascii="Times New Roman" w:hAnsi="Times New Roman"/>
          <w:b/>
          <w:color w:val="000000"/>
          <w:sz w:val="28"/>
          <w:szCs w:val="28"/>
        </w:rPr>
      </w:pPr>
    </w:p>
    <w:p w:rsidR="00795A76" w:rsidRDefault="00795A76" w:rsidP="00FB33A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691E28">
        <w:rPr>
          <w:rFonts w:ascii="Times New Roman" w:hAnsi="Times New Roman"/>
          <w:b/>
          <w:sz w:val="28"/>
          <w:szCs w:val="28"/>
        </w:rPr>
        <w:t>Регистрация</w:t>
      </w:r>
      <w:r>
        <w:rPr>
          <w:rFonts w:ascii="Times New Roman" w:hAnsi="Times New Roman"/>
          <w:b/>
          <w:sz w:val="28"/>
          <w:szCs w:val="28"/>
        </w:rPr>
        <w:t>:</w:t>
      </w:r>
      <w:r w:rsidRPr="00691E28">
        <w:rPr>
          <w:rFonts w:ascii="Times New Roman" w:hAnsi="Times New Roman"/>
          <w:b/>
          <w:sz w:val="28"/>
          <w:szCs w:val="28"/>
        </w:rPr>
        <w:t xml:space="preserve"> </w:t>
      </w:r>
      <w:r w:rsidRPr="008D108E">
        <w:rPr>
          <w:rFonts w:ascii="Times New Roman" w:hAnsi="Times New Roman"/>
          <w:sz w:val="28"/>
          <w:szCs w:val="28"/>
        </w:rPr>
        <w:t xml:space="preserve">участников конференции открыта с </w:t>
      </w:r>
      <w:r>
        <w:rPr>
          <w:rFonts w:ascii="Times New Roman" w:hAnsi="Times New Roman"/>
          <w:sz w:val="28"/>
          <w:szCs w:val="28"/>
        </w:rPr>
        <w:t xml:space="preserve">10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A7E46" w:rsidRPr="00E90FE8" w:rsidRDefault="00795A76" w:rsidP="00CA7E46">
      <w:pPr>
        <w:spacing w:after="0"/>
        <w:ind w:left="851"/>
        <w:jc w:val="both"/>
      </w:pPr>
      <w:r>
        <w:rPr>
          <w:rFonts w:ascii="Times New Roman" w:hAnsi="Times New Roman"/>
          <w:sz w:val="28"/>
          <w:szCs w:val="28"/>
        </w:rPr>
        <w:t xml:space="preserve">Вопросы, заявки и материалы докладов просим направлять на </w:t>
      </w:r>
      <w:r w:rsidRPr="00A2534A">
        <w:rPr>
          <w:rFonts w:ascii="Times New Roman" w:hAnsi="Times New Roman"/>
          <w:b/>
          <w:i/>
          <w:sz w:val="28"/>
          <w:szCs w:val="28"/>
        </w:rPr>
        <w:t>контактный адрес</w:t>
      </w:r>
      <w:r w:rsidRPr="007A14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27131A">
        <w:rPr>
          <w:rFonts w:ascii="Times New Roman" w:hAnsi="Times New Roman"/>
          <w:sz w:val="28"/>
          <w:szCs w:val="28"/>
        </w:rPr>
        <w:t>почты</w:t>
      </w:r>
      <w:r w:rsidRPr="0027131A">
        <w:t xml:space="preserve"> </w:t>
      </w:r>
      <w:r w:rsidRPr="0027131A">
        <w:rPr>
          <w:rFonts w:ascii="Times New Roman" w:hAnsi="Times New Roman"/>
          <w:sz w:val="28"/>
          <w:szCs w:val="28"/>
        </w:rPr>
        <w:t>конференции</w:t>
      </w:r>
      <w:bookmarkStart w:id="0" w:name="_GoBack"/>
      <w:bookmarkEnd w:id="0"/>
      <w:r w:rsidR="00A2534A" w:rsidRPr="00FC0E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0EE3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8" w:history="1">
        <w:r w:rsidR="00FB33AB" w:rsidRPr="00AC7C7C">
          <w:rPr>
            <w:rStyle w:val="a6"/>
            <w:rFonts w:ascii="Times New Roman" w:hAnsi="Times New Roman"/>
            <w:sz w:val="28"/>
            <w:szCs w:val="28"/>
          </w:rPr>
          <w:t>worldsoilday2016@mail.</w:t>
        </w:r>
        <w:r w:rsidR="00FB33AB" w:rsidRPr="00AC7C7C">
          <w:rPr>
            <w:rStyle w:val="a6"/>
            <w:rFonts w:ascii="Times New Roman" w:hAnsi="Times New Roman"/>
            <w:sz w:val="28"/>
            <w:szCs w:val="28"/>
            <w:lang w:val="es-MX"/>
          </w:rPr>
          <w:t>ru</w:t>
        </w:r>
      </w:hyperlink>
      <w:r w:rsidR="00CA7E46">
        <w:t xml:space="preserve">  </w:t>
      </w:r>
      <w:r w:rsidR="00CA7E46">
        <w:rPr>
          <w:rFonts w:ascii="Times New Roman" w:hAnsi="Times New Roman"/>
          <w:sz w:val="28"/>
          <w:szCs w:val="28"/>
        </w:rPr>
        <w:t>Заявка должна быть отправлена в виде вложенного файла «Фамилия автора_</w:t>
      </w:r>
      <w:r w:rsidR="00CA7E46">
        <w:rPr>
          <w:rFonts w:ascii="Times New Roman" w:hAnsi="Times New Roman"/>
          <w:sz w:val="28"/>
          <w:szCs w:val="28"/>
          <w:lang w:val="en-US"/>
        </w:rPr>
        <w:t>z</w:t>
      </w:r>
      <w:r w:rsidR="00CA7E46">
        <w:rPr>
          <w:rFonts w:ascii="Times New Roman" w:hAnsi="Times New Roman"/>
          <w:sz w:val="28"/>
          <w:szCs w:val="28"/>
        </w:rPr>
        <w:t>»</w:t>
      </w:r>
    </w:p>
    <w:p w:rsidR="00031FAB" w:rsidRDefault="00031FAB" w:rsidP="00FB33AB">
      <w:pPr>
        <w:spacing w:after="0"/>
        <w:ind w:left="851"/>
        <w:jc w:val="both"/>
      </w:pPr>
    </w:p>
    <w:p w:rsidR="00E341EA" w:rsidRDefault="00E341EA" w:rsidP="00FB33AB">
      <w:pPr>
        <w:spacing w:after="0"/>
        <w:ind w:left="851"/>
        <w:rPr>
          <w:rFonts w:ascii="Times New Roman" w:hAnsi="Times New Roman"/>
          <w:b/>
          <w:color w:val="000000"/>
          <w:sz w:val="28"/>
          <w:szCs w:val="28"/>
        </w:rPr>
      </w:pPr>
      <w:r w:rsidRPr="00E341EA">
        <w:rPr>
          <w:rFonts w:ascii="Times New Roman" w:hAnsi="Times New Roman"/>
          <w:b/>
          <w:color w:val="000000"/>
          <w:sz w:val="28"/>
          <w:szCs w:val="28"/>
        </w:rPr>
        <w:t>Секции конференции:</w:t>
      </w:r>
    </w:p>
    <w:p w:rsidR="00341A5E" w:rsidRPr="00341A5E" w:rsidRDefault="00341A5E" w:rsidP="00FB33AB">
      <w:pPr>
        <w:pStyle w:val="a5"/>
        <w:numPr>
          <w:ilvl w:val="0"/>
          <w:numId w:val="6"/>
        </w:numPr>
        <w:spacing w:after="0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341A5E">
        <w:rPr>
          <w:rFonts w:ascii="Times New Roman" w:hAnsi="Times New Roman"/>
          <w:color w:val="000000"/>
          <w:sz w:val="28"/>
          <w:szCs w:val="28"/>
        </w:rPr>
        <w:t>Плодородие почв;</w:t>
      </w:r>
    </w:p>
    <w:p w:rsidR="00341A5E" w:rsidRPr="00341A5E" w:rsidRDefault="00341A5E" w:rsidP="00FB33AB">
      <w:pPr>
        <w:pStyle w:val="a5"/>
        <w:numPr>
          <w:ilvl w:val="0"/>
          <w:numId w:val="6"/>
        </w:numPr>
        <w:spacing w:after="0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341A5E">
        <w:rPr>
          <w:rFonts w:ascii="Times New Roman" w:hAnsi="Times New Roman"/>
          <w:color w:val="000000"/>
          <w:sz w:val="28"/>
          <w:szCs w:val="28"/>
        </w:rPr>
        <w:t>Органическое вещество почв;</w:t>
      </w:r>
    </w:p>
    <w:p w:rsidR="00341A5E" w:rsidRPr="00341A5E" w:rsidRDefault="00341A5E" w:rsidP="00FB33AB">
      <w:pPr>
        <w:pStyle w:val="a5"/>
        <w:numPr>
          <w:ilvl w:val="0"/>
          <w:numId w:val="6"/>
        </w:numPr>
        <w:spacing w:after="0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341A5E">
        <w:rPr>
          <w:rFonts w:ascii="Times New Roman" w:hAnsi="Times New Roman"/>
          <w:color w:val="000000"/>
          <w:sz w:val="28"/>
          <w:szCs w:val="28"/>
        </w:rPr>
        <w:t>Экология почв;</w:t>
      </w:r>
    </w:p>
    <w:p w:rsidR="00341A5E" w:rsidRPr="00341A5E" w:rsidRDefault="00341A5E" w:rsidP="00FB33AB">
      <w:pPr>
        <w:pStyle w:val="a5"/>
        <w:numPr>
          <w:ilvl w:val="0"/>
          <w:numId w:val="6"/>
        </w:numPr>
        <w:spacing w:after="0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341A5E">
        <w:rPr>
          <w:rFonts w:ascii="Times New Roman" w:hAnsi="Times New Roman"/>
          <w:color w:val="000000"/>
          <w:sz w:val="28"/>
          <w:szCs w:val="28"/>
        </w:rPr>
        <w:t>Генезис и классификация почв;</w:t>
      </w:r>
    </w:p>
    <w:p w:rsidR="00341A5E" w:rsidRPr="00341A5E" w:rsidRDefault="00341A5E" w:rsidP="00FB33AB">
      <w:pPr>
        <w:pStyle w:val="a5"/>
        <w:numPr>
          <w:ilvl w:val="0"/>
          <w:numId w:val="6"/>
        </w:numPr>
        <w:spacing w:after="0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341A5E">
        <w:rPr>
          <w:rFonts w:ascii="Times New Roman" w:hAnsi="Times New Roman"/>
          <w:color w:val="000000"/>
          <w:sz w:val="28"/>
          <w:szCs w:val="28"/>
        </w:rPr>
        <w:t>Лесное почвоведение;</w:t>
      </w:r>
    </w:p>
    <w:p w:rsidR="00341A5E" w:rsidRPr="00341A5E" w:rsidRDefault="00341A5E" w:rsidP="00FB33AB">
      <w:pPr>
        <w:pStyle w:val="a5"/>
        <w:numPr>
          <w:ilvl w:val="0"/>
          <w:numId w:val="6"/>
        </w:numPr>
        <w:spacing w:after="0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341A5E">
        <w:rPr>
          <w:rFonts w:ascii="Times New Roman" w:hAnsi="Times New Roman"/>
          <w:color w:val="000000"/>
          <w:sz w:val="28"/>
          <w:szCs w:val="28"/>
        </w:rPr>
        <w:t>Роль бобовых культур в плодородии почв.</w:t>
      </w:r>
    </w:p>
    <w:p w:rsidR="00813941" w:rsidRPr="008D108E" w:rsidRDefault="00813941" w:rsidP="005262F5">
      <w:pPr>
        <w:spacing w:after="0" w:line="240" w:lineRule="auto"/>
        <w:ind w:left="851"/>
        <w:rPr>
          <w:rFonts w:ascii="Times New Roman" w:hAnsi="Times New Roman"/>
          <w:b/>
          <w:color w:val="000000"/>
          <w:sz w:val="28"/>
          <w:szCs w:val="28"/>
        </w:rPr>
      </w:pPr>
    </w:p>
    <w:p w:rsidR="00FB33AB" w:rsidRDefault="00A54A67" w:rsidP="005262F5">
      <w:pPr>
        <w:spacing w:after="0"/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533DC2">
        <w:rPr>
          <w:rFonts w:ascii="Times New Roman" w:hAnsi="Times New Roman"/>
          <w:sz w:val="28"/>
          <w:szCs w:val="28"/>
        </w:rPr>
        <w:t xml:space="preserve">Пленарные и секционные заседания </w:t>
      </w:r>
      <w:r w:rsidR="00716FC5">
        <w:rPr>
          <w:rFonts w:ascii="Times New Roman" w:hAnsi="Times New Roman"/>
          <w:sz w:val="28"/>
          <w:szCs w:val="28"/>
        </w:rPr>
        <w:t>конференции</w:t>
      </w:r>
      <w:r w:rsidRPr="00533DC2">
        <w:rPr>
          <w:rFonts w:ascii="Times New Roman" w:hAnsi="Times New Roman"/>
          <w:sz w:val="28"/>
          <w:szCs w:val="28"/>
        </w:rPr>
        <w:t xml:space="preserve"> будут проходить на территории</w:t>
      </w:r>
      <w:r w:rsidR="00460C83">
        <w:rPr>
          <w:rFonts w:ascii="Times New Roman" w:hAnsi="Times New Roman"/>
          <w:sz w:val="28"/>
          <w:szCs w:val="28"/>
        </w:rPr>
        <w:t xml:space="preserve"> </w:t>
      </w:r>
      <w:r w:rsidR="00D77F8F">
        <w:rPr>
          <w:rFonts w:ascii="Times New Roman" w:hAnsi="Times New Roman"/>
          <w:sz w:val="28"/>
          <w:szCs w:val="28"/>
        </w:rPr>
        <w:t>РГАУ-МСХА им. К.А. Тимирязева в Почвенно-агрономическом музее им. В.Р. Вильямса</w:t>
      </w:r>
      <w:r w:rsidR="001E1ADC">
        <w:rPr>
          <w:rFonts w:ascii="Times New Roman" w:hAnsi="Times New Roman"/>
          <w:sz w:val="28"/>
          <w:szCs w:val="28"/>
        </w:rPr>
        <w:t xml:space="preserve"> и на кафедре Почвоведения, геологи и ландшафтоведения.</w:t>
      </w:r>
    </w:p>
    <w:p w:rsidR="008A0FB8" w:rsidRDefault="008A0FB8" w:rsidP="005262F5">
      <w:pPr>
        <w:spacing w:after="0"/>
        <w:ind w:left="85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30C3" w:rsidRPr="005262F5" w:rsidRDefault="004830C3" w:rsidP="005262F5">
      <w:pPr>
        <w:pStyle w:val="Default"/>
        <w:spacing w:line="276" w:lineRule="auto"/>
        <w:jc w:val="center"/>
        <w:rPr>
          <w:sz w:val="28"/>
          <w:szCs w:val="28"/>
        </w:rPr>
      </w:pPr>
      <w:r w:rsidRPr="005262F5">
        <w:rPr>
          <w:b/>
          <w:bCs/>
          <w:sz w:val="28"/>
          <w:szCs w:val="28"/>
        </w:rPr>
        <w:t>Заявка</w:t>
      </w:r>
    </w:p>
    <w:p w:rsidR="001E1ADC" w:rsidRPr="00C022B2" w:rsidRDefault="004830C3" w:rsidP="0067131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262F5">
        <w:rPr>
          <w:b/>
          <w:bCs/>
          <w:sz w:val="28"/>
          <w:szCs w:val="28"/>
        </w:rPr>
        <w:t xml:space="preserve">на участие в </w:t>
      </w:r>
      <w:r w:rsidR="001E1ADC" w:rsidRPr="005262F5">
        <w:rPr>
          <w:b/>
          <w:bCs/>
          <w:sz w:val="28"/>
          <w:szCs w:val="28"/>
        </w:rPr>
        <w:t xml:space="preserve">молодежной </w:t>
      </w:r>
      <w:r w:rsidR="00D77F8F" w:rsidRPr="005262F5">
        <w:rPr>
          <w:b/>
          <w:bCs/>
          <w:sz w:val="28"/>
          <w:szCs w:val="28"/>
        </w:rPr>
        <w:t>конференции</w:t>
      </w:r>
      <w:r w:rsidR="009674E0">
        <w:rPr>
          <w:b/>
          <w:bCs/>
          <w:sz w:val="28"/>
          <w:szCs w:val="28"/>
        </w:rPr>
        <w:t xml:space="preserve"> В.Р. Вильямса</w:t>
      </w:r>
    </w:p>
    <w:p w:rsidR="004830C3" w:rsidRPr="005262F5" w:rsidRDefault="00D77F8F" w:rsidP="0067131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262F5">
        <w:rPr>
          <w:b/>
          <w:bCs/>
          <w:sz w:val="28"/>
          <w:szCs w:val="28"/>
        </w:rPr>
        <w:t>«</w:t>
      </w:r>
      <w:r w:rsidR="001E1ADC" w:rsidRPr="005262F5">
        <w:rPr>
          <w:b/>
          <w:bCs/>
          <w:sz w:val="28"/>
          <w:szCs w:val="28"/>
        </w:rPr>
        <w:t>Почва и бобовые – симбиоз для жизни</w:t>
      </w:r>
      <w:r w:rsidRPr="005262F5">
        <w:rPr>
          <w:b/>
          <w:bCs/>
          <w:sz w:val="28"/>
          <w:szCs w:val="28"/>
        </w:rPr>
        <w:t>»</w:t>
      </w:r>
    </w:p>
    <w:p w:rsidR="00413AC8" w:rsidRPr="005262F5" w:rsidRDefault="001E1ADC" w:rsidP="0067131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262F5">
        <w:rPr>
          <w:b/>
          <w:bCs/>
          <w:sz w:val="28"/>
          <w:szCs w:val="28"/>
        </w:rPr>
        <w:t>(до 35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7"/>
        <w:gridCol w:w="5211"/>
      </w:tblGrid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ADC" w:rsidRPr="005262F5">
        <w:tc>
          <w:tcPr>
            <w:tcW w:w="5211" w:type="dxa"/>
          </w:tcPr>
          <w:p w:rsidR="001E1ADC" w:rsidRPr="005262F5" w:rsidRDefault="001E1ADC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471" w:type="dxa"/>
          </w:tcPr>
          <w:p w:rsidR="001E1ADC" w:rsidRPr="005262F5" w:rsidRDefault="001E1ADC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 w:rsidR="005262F5" w:rsidRPr="005262F5">
              <w:rPr>
                <w:rFonts w:ascii="Times New Roman" w:hAnsi="Times New Roman"/>
                <w:sz w:val="28"/>
                <w:szCs w:val="28"/>
              </w:rPr>
              <w:t xml:space="preserve"> / работы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5262F5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Уровень обучения / образование</w:t>
            </w:r>
            <w:r w:rsidR="00A2534A" w:rsidRPr="005262F5">
              <w:rPr>
                <w:rFonts w:ascii="Times New Roman" w:hAnsi="Times New Roman"/>
                <w:sz w:val="28"/>
                <w:szCs w:val="28"/>
              </w:rPr>
              <w:t xml:space="preserve"> (бакалавр, магистр, аспирант</w:t>
            </w:r>
            <w:r w:rsidRPr="005262F5">
              <w:rPr>
                <w:rFonts w:ascii="Times New Roman" w:hAnsi="Times New Roman"/>
                <w:sz w:val="28"/>
                <w:szCs w:val="28"/>
              </w:rPr>
              <w:t>, кандидат</w:t>
            </w:r>
            <w:r w:rsidR="00A2534A" w:rsidRPr="005262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1E1ADC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62F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1E1ADC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Форма участия (устно/постер)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0C3" w:rsidRPr="005262F5">
        <w:tc>
          <w:tcPr>
            <w:tcW w:w="521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 xml:space="preserve">Необходимость бронирования места в </w:t>
            </w:r>
            <w:r w:rsidR="00A2534A" w:rsidRPr="005262F5">
              <w:rPr>
                <w:rFonts w:ascii="Times New Roman" w:hAnsi="Times New Roman"/>
                <w:sz w:val="28"/>
                <w:szCs w:val="28"/>
              </w:rPr>
              <w:t>гостинице</w:t>
            </w:r>
            <w:r w:rsidR="001E1ADC" w:rsidRPr="005262F5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  <w:r w:rsidR="00A2534A" w:rsidRPr="005262F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471" w:type="dxa"/>
          </w:tcPr>
          <w:p w:rsidR="004830C3" w:rsidRPr="005262F5" w:rsidRDefault="004830C3" w:rsidP="00671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2D4" w:rsidRPr="002408A1" w:rsidRDefault="002902D4" w:rsidP="006713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08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="000F192A" w:rsidRPr="002408A1">
        <w:rPr>
          <w:rFonts w:ascii="Times New Roman" w:hAnsi="Times New Roman"/>
          <w:bCs/>
          <w:sz w:val="24"/>
          <w:szCs w:val="24"/>
        </w:rPr>
        <w:t>- цена номера  800 руб – 3-х местн. размещение, 1300 руб - 2-х местн., 2500 руб. одноместный номер</w:t>
      </w:r>
      <w:r w:rsidRPr="002408A1">
        <w:rPr>
          <w:rFonts w:ascii="Times New Roman" w:hAnsi="Times New Roman"/>
          <w:bCs/>
          <w:sz w:val="24"/>
          <w:szCs w:val="24"/>
        </w:rPr>
        <w:t>.</w:t>
      </w:r>
    </w:p>
    <w:p w:rsidR="007B2B36" w:rsidRPr="00A57EE3" w:rsidRDefault="007B2B36" w:rsidP="006713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2534A" w:rsidRDefault="00A45C95" w:rsidP="00671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2F5">
        <w:rPr>
          <w:rFonts w:ascii="Times New Roman" w:hAnsi="Times New Roman"/>
          <w:sz w:val="28"/>
          <w:szCs w:val="28"/>
        </w:rPr>
        <w:t xml:space="preserve">Проезд и проживание участники конференции оплачивают самостоятельно. С расположением музея и схемой проезда можно ознакомиться на </w:t>
      </w:r>
      <w:r w:rsidRPr="0027131A">
        <w:rPr>
          <w:rFonts w:ascii="Times New Roman" w:hAnsi="Times New Roman"/>
          <w:sz w:val="28"/>
          <w:szCs w:val="28"/>
        </w:rPr>
        <w:t xml:space="preserve">сайте </w:t>
      </w:r>
      <w:hyperlink r:id="rId19" w:history="1">
        <w:r w:rsidR="0027131A" w:rsidRPr="003F5BB7">
          <w:rPr>
            <w:rStyle w:val="a6"/>
            <w:rFonts w:ascii="Times New Roman" w:hAnsi="Times New Roman"/>
            <w:sz w:val="28"/>
            <w:szCs w:val="28"/>
          </w:rPr>
          <w:t>http://www.museum.ru/M418</w:t>
        </w:r>
      </w:hyperlink>
      <w:r w:rsidR="0027131A">
        <w:rPr>
          <w:rFonts w:ascii="Times New Roman" w:hAnsi="Times New Roman"/>
          <w:sz w:val="28"/>
          <w:szCs w:val="28"/>
        </w:rPr>
        <w:t xml:space="preserve"> ; </w:t>
      </w:r>
      <w:hyperlink r:id="rId20" w:history="1">
        <w:r w:rsidR="0027131A" w:rsidRPr="003F5BB7">
          <w:rPr>
            <w:rStyle w:val="a6"/>
            <w:rFonts w:ascii="Times New Roman" w:hAnsi="Times New Roman"/>
            <w:sz w:val="28"/>
            <w:szCs w:val="28"/>
          </w:rPr>
          <w:t>http://www.timacad.ru/contacts/way/</w:t>
        </w:r>
      </w:hyperlink>
      <w:r w:rsidR="0027131A">
        <w:rPr>
          <w:rFonts w:ascii="Times New Roman" w:hAnsi="Times New Roman"/>
          <w:sz w:val="28"/>
          <w:szCs w:val="28"/>
        </w:rPr>
        <w:t xml:space="preserve"> .</w:t>
      </w:r>
    </w:p>
    <w:p w:rsidR="00671314" w:rsidRDefault="00671314" w:rsidP="006713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7455" w:rsidRPr="005262F5" w:rsidRDefault="00407455" w:rsidP="00671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2F5"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постеров: </w:t>
      </w:r>
      <w:r w:rsidRPr="005262F5">
        <w:rPr>
          <w:rFonts w:ascii="Times New Roman" w:hAnsi="Times New Roman"/>
          <w:sz w:val="28"/>
          <w:szCs w:val="28"/>
        </w:rPr>
        <w:t xml:space="preserve">формат А1, вертикальное </w:t>
      </w:r>
      <w:r w:rsidR="00D77F8F" w:rsidRPr="005262F5">
        <w:rPr>
          <w:rFonts w:ascii="Times New Roman" w:hAnsi="Times New Roman"/>
          <w:sz w:val="28"/>
          <w:szCs w:val="28"/>
        </w:rPr>
        <w:t>или</w:t>
      </w:r>
      <w:r w:rsidR="001E1ADC" w:rsidRPr="005262F5">
        <w:rPr>
          <w:rFonts w:ascii="Times New Roman" w:hAnsi="Times New Roman"/>
          <w:sz w:val="28"/>
          <w:szCs w:val="28"/>
        </w:rPr>
        <w:t xml:space="preserve"> </w:t>
      </w:r>
      <w:r w:rsidR="00D77F8F" w:rsidRPr="005262F5">
        <w:rPr>
          <w:rFonts w:ascii="Times New Roman" w:hAnsi="Times New Roman"/>
          <w:sz w:val="28"/>
          <w:szCs w:val="28"/>
        </w:rPr>
        <w:t xml:space="preserve">горизонтальное </w:t>
      </w:r>
      <w:r w:rsidRPr="005262F5">
        <w:rPr>
          <w:rFonts w:ascii="Times New Roman" w:hAnsi="Times New Roman"/>
          <w:sz w:val="28"/>
          <w:szCs w:val="28"/>
        </w:rPr>
        <w:t>размещение материала. В верхней части располагается название работы, ниже указываются фамилии авторов, название учреждения, где выполнена работа.</w:t>
      </w:r>
    </w:p>
    <w:p w:rsidR="00407455" w:rsidRPr="005262F5" w:rsidRDefault="00407455" w:rsidP="00671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0C3" w:rsidRPr="005262F5" w:rsidRDefault="009B5807" w:rsidP="006713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262F5">
        <w:rPr>
          <w:rFonts w:ascii="Times New Roman" w:hAnsi="Times New Roman"/>
          <w:b/>
          <w:bCs/>
          <w:sz w:val="28"/>
          <w:szCs w:val="28"/>
        </w:rPr>
        <w:t>Требования к оформлению материалов конференции:</w:t>
      </w:r>
    </w:p>
    <w:p w:rsidR="009B5807" w:rsidRPr="005262F5" w:rsidRDefault="009B5807" w:rsidP="006713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262F5">
        <w:rPr>
          <w:rFonts w:ascii="Times New Roman" w:hAnsi="Times New Roman"/>
          <w:sz w:val="28"/>
          <w:szCs w:val="28"/>
        </w:rPr>
        <w:t>Объём публикации</w:t>
      </w:r>
      <w:r w:rsidR="002E62DF" w:rsidRPr="005262F5">
        <w:rPr>
          <w:rFonts w:ascii="Times New Roman" w:hAnsi="Times New Roman"/>
          <w:sz w:val="28"/>
          <w:szCs w:val="28"/>
        </w:rPr>
        <w:t>: для студентов, аспирантов</w:t>
      </w:r>
      <w:r w:rsidR="00FC0EE3" w:rsidRPr="005262F5">
        <w:rPr>
          <w:rFonts w:ascii="Times New Roman" w:hAnsi="Times New Roman"/>
          <w:sz w:val="28"/>
          <w:szCs w:val="28"/>
        </w:rPr>
        <w:t xml:space="preserve"> и</w:t>
      </w:r>
      <w:r w:rsidR="002E62DF" w:rsidRPr="005262F5">
        <w:rPr>
          <w:rFonts w:ascii="Times New Roman" w:hAnsi="Times New Roman"/>
          <w:sz w:val="28"/>
          <w:szCs w:val="28"/>
        </w:rPr>
        <w:t xml:space="preserve"> молодых ученых </w:t>
      </w:r>
      <w:r w:rsidR="00A45C95" w:rsidRPr="005262F5">
        <w:rPr>
          <w:rFonts w:ascii="Times New Roman" w:hAnsi="Times New Roman"/>
          <w:sz w:val="28"/>
          <w:szCs w:val="28"/>
        </w:rPr>
        <w:t>–</w:t>
      </w:r>
      <w:r w:rsidRPr="005262F5">
        <w:rPr>
          <w:rFonts w:ascii="Times New Roman" w:hAnsi="Times New Roman"/>
          <w:sz w:val="28"/>
          <w:szCs w:val="28"/>
        </w:rPr>
        <w:t xml:space="preserve"> </w:t>
      </w:r>
      <w:r w:rsidR="001F317A" w:rsidRPr="001F317A">
        <w:rPr>
          <w:rFonts w:ascii="Times New Roman" w:hAnsi="Times New Roman"/>
          <w:sz w:val="28"/>
          <w:szCs w:val="28"/>
        </w:rPr>
        <w:t>до 2</w:t>
      </w:r>
      <w:r w:rsidR="00A45C95" w:rsidRPr="001F317A">
        <w:rPr>
          <w:rFonts w:ascii="Times New Roman" w:hAnsi="Times New Roman"/>
          <w:sz w:val="28"/>
          <w:szCs w:val="28"/>
        </w:rPr>
        <w:t xml:space="preserve"> </w:t>
      </w:r>
      <w:r w:rsidRPr="001F317A">
        <w:rPr>
          <w:rFonts w:ascii="Times New Roman" w:hAnsi="Times New Roman"/>
          <w:sz w:val="28"/>
          <w:szCs w:val="28"/>
        </w:rPr>
        <w:t>стр</w:t>
      </w:r>
      <w:r w:rsidR="002E62DF" w:rsidRPr="005262F5">
        <w:rPr>
          <w:rFonts w:ascii="Times New Roman" w:hAnsi="Times New Roman"/>
          <w:sz w:val="28"/>
          <w:szCs w:val="28"/>
        </w:rPr>
        <w:t>.</w:t>
      </w:r>
      <w:r w:rsidRPr="005262F5">
        <w:rPr>
          <w:rFonts w:ascii="Times New Roman" w:hAnsi="Times New Roman"/>
          <w:sz w:val="28"/>
          <w:szCs w:val="28"/>
        </w:rPr>
        <w:t xml:space="preserve"> Формат текста: редактор – MS W</w:t>
      </w:r>
      <w:r w:rsidR="004830C3" w:rsidRPr="005262F5">
        <w:rPr>
          <w:rFonts w:ascii="Times New Roman" w:hAnsi="Times New Roman"/>
          <w:sz w:val="28"/>
          <w:szCs w:val="28"/>
        </w:rPr>
        <w:t>ord 2003-2007; шрифт – 12 кегль</w:t>
      </w:r>
      <w:r w:rsidRPr="005262F5">
        <w:rPr>
          <w:rFonts w:ascii="Times New Roman" w:hAnsi="Times New Roman"/>
          <w:sz w:val="28"/>
          <w:szCs w:val="28"/>
        </w:rPr>
        <w:t>, гарнитура: Times New Roman; межстрочный интервал – одинарный; абзац</w:t>
      </w:r>
      <w:r w:rsidRPr="005262F5">
        <w:rPr>
          <w:rFonts w:ascii="Times New Roman" w:hAnsi="Times New Roman"/>
          <w:color w:val="000000"/>
          <w:spacing w:val="-1"/>
          <w:sz w:val="28"/>
          <w:szCs w:val="28"/>
        </w:rPr>
        <w:t xml:space="preserve"> 1,25 см;</w:t>
      </w:r>
      <w:r w:rsidRPr="005262F5">
        <w:rPr>
          <w:rFonts w:ascii="Times New Roman" w:hAnsi="Times New Roman"/>
          <w:sz w:val="28"/>
          <w:szCs w:val="28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5262F5">
          <w:rPr>
            <w:rFonts w:ascii="Times New Roman" w:hAnsi="Times New Roman"/>
            <w:sz w:val="28"/>
            <w:szCs w:val="28"/>
          </w:rPr>
          <w:t>2 см</w:t>
        </w:r>
      </w:smartTag>
      <w:r w:rsidRPr="005262F5">
        <w:rPr>
          <w:rFonts w:ascii="Times New Roman" w:hAnsi="Times New Roman"/>
          <w:sz w:val="28"/>
          <w:szCs w:val="28"/>
        </w:rPr>
        <w:t xml:space="preserve"> со всех сторон, переносы слов автоматические</w:t>
      </w:r>
      <w:r w:rsidRPr="005262F5">
        <w:rPr>
          <w:rFonts w:ascii="Times New Roman" w:hAnsi="Times New Roman"/>
          <w:color w:val="000000"/>
          <w:spacing w:val="-1"/>
          <w:sz w:val="28"/>
          <w:szCs w:val="28"/>
        </w:rPr>
        <w:t xml:space="preserve">; выравнивание текста публикации и списка литературы – по ширине. </w:t>
      </w:r>
      <w:r w:rsidRPr="005262F5">
        <w:rPr>
          <w:rFonts w:ascii="Times New Roman" w:hAnsi="Times New Roman"/>
          <w:sz w:val="28"/>
          <w:szCs w:val="28"/>
        </w:rPr>
        <w:t>Ссылки на литературу в квадратных скобках [1].</w:t>
      </w:r>
      <w:r w:rsidR="00B222D9">
        <w:rPr>
          <w:rFonts w:ascii="Times New Roman" w:hAnsi="Times New Roman"/>
          <w:sz w:val="28"/>
          <w:szCs w:val="28"/>
        </w:rPr>
        <w:t xml:space="preserve"> </w:t>
      </w:r>
      <w:r w:rsidRPr="005262F5">
        <w:rPr>
          <w:rFonts w:ascii="Times New Roman" w:hAnsi="Times New Roman"/>
          <w:sz w:val="28"/>
          <w:szCs w:val="28"/>
        </w:rPr>
        <w:t>Список литературы формируется по алфавиту, ФИО авторов печатаются строчными буквами. Страницы текста не нумеруются.</w:t>
      </w:r>
    </w:p>
    <w:p w:rsidR="009B5807" w:rsidRPr="005262F5" w:rsidRDefault="009B5807" w:rsidP="00671314">
      <w:pPr>
        <w:jc w:val="both"/>
        <w:rPr>
          <w:rFonts w:ascii="Times New Roman" w:hAnsi="Times New Roman"/>
          <w:sz w:val="28"/>
          <w:szCs w:val="28"/>
        </w:rPr>
      </w:pPr>
      <w:r w:rsidRPr="005262F5">
        <w:rPr>
          <w:rFonts w:ascii="Times New Roman" w:hAnsi="Times New Roman"/>
          <w:i/>
          <w:sz w:val="28"/>
          <w:szCs w:val="28"/>
        </w:rPr>
        <w:lastRenderedPageBreak/>
        <w:t>Порядок</w:t>
      </w:r>
      <w:r w:rsidR="00B222D9">
        <w:rPr>
          <w:rFonts w:ascii="Times New Roman" w:hAnsi="Times New Roman"/>
          <w:i/>
          <w:sz w:val="28"/>
          <w:szCs w:val="28"/>
        </w:rPr>
        <w:t xml:space="preserve"> </w:t>
      </w:r>
      <w:r w:rsidRPr="005262F5">
        <w:rPr>
          <w:rFonts w:ascii="Times New Roman" w:hAnsi="Times New Roman"/>
          <w:i/>
          <w:sz w:val="28"/>
          <w:szCs w:val="28"/>
        </w:rPr>
        <w:t>расположения текста:</w:t>
      </w:r>
      <w:r w:rsidRPr="005262F5">
        <w:rPr>
          <w:rFonts w:ascii="Times New Roman" w:hAnsi="Times New Roman"/>
          <w:sz w:val="28"/>
          <w:szCs w:val="28"/>
        </w:rPr>
        <w:t xml:space="preserve"> 1-я строка – УДК (выравнивание по левому краю; классификатор УДК можно найти на сайте: </w:t>
      </w:r>
      <w:r w:rsidRPr="005262F5">
        <w:rPr>
          <w:rFonts w:ascii="Times New Roman" w:hAnsi="Times New Roman"/>
          <w:b/>
          <w:sz w:val="28"/>
          <w:szCs w:val="28"/>
        </w:rPr>
        <w:t>http://teacode.com/</w:t>
      </w:r>
      <w:r w:rsidRPr="005262F5">
        <w:rPr>
          <w:rFonts w:ascii="Times New Roman" w:hAnsi="Times New Roman"/>
          <w:sz w:val="28"/>
          <w:szCs w:val="28"/>
        </w:rPr>
        <w:t>); 2-я строка – название заглавными буквами на русском языке; 3-я строка – инициалы и фамилии авторов; 4-я строка – название организации, город (государство – для иностранных участников) и электронный адрес автора прописными буквами 12 пт., выравнивание – по центру. Ниже – название публикации, инициалы и фамилия, название организации дублируются на английском языке. Перед началом текста и перед списком литературы – интервал в одну строку.</w:t>
      </w:r>
    </w:p>
    <w:p w:rsidR="009B5807" w:rsidRPr="005262F5" w:rsidRDefault="009B5807" w:rsidP="00671314">
      <w:pPr>
        <w:jc w:val="both"/>
        <w:rPr>
          <w:rFonts w:ascii="Times New Roman" w:hAnsi="Times New Roman"/>
          <w:sz w:val="28"/>
          <w:szCs w:val="28"/>
        </w:rPr>
      </w:pPr>
      <w:r w:rsidRPr="005262F5">
        <w:rPr>
          <w:rFonts w:ascii="Times New Roman" w:hAnsi="Times New Roman"/>
          <w:sz w:val="28"/>
          <w:szCs w:val="28"/>
        </w:rPr>
        <w:t>Материалы публикуются в авторской редакции.</w:t>
      </w:r>
      <w:r w:rsidR="00B00B7F" w:rsidRPr="005262F5">
        <w:rPr>
          <w:rFonts w:ascii="Times New Roman" w:hAnsi="Times New Roman"/>
          <w:sz w:val="28"/>
          <w:szCs w:val="28"/>
        </w:rPr>
        <w:t xml:space="preserve"> При не соблюдении представленных выше требований в публикации может быть отказано.</w:t>
      </w:r>
    </w:p>
    <w:p w:rsidR="009B5807" w:rsidRPr="005262F5" w:rsidRDefault="009B5807" w:rsidP="00671314">
      <w:pPr>
        <w:spacing w:after="0"/>
        <w:rPr>
          <w:rFonts w:ascii="Times New Roman" w:hAnsi="Times New Roman"/>
          <w:b/>
          <w:sz w:val="28"/>
          <w:szCs w:val="28"/>
        </w:rPr>
      </w:pPr>
      <w:r w:rsidRPr="005262F5">
        <w:rPr>
          <w:rFonts w:ascii="Times New Roman" w:hAnsi="Times New Roman"/>
          <w:b/>
          <w:sz w:val="28"/>
          <w:szCs w:val="28"/>
        </w:rPr>
        <w:t>Пример оформления:</w:t>
      </w:r>
      <w:r w:rsidR="00B50D8C" w:rsidRPr="005262F5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9B5807" w:rsidRPr="005262F5" w:rsidRDefault="00B222D9" w:rsidP="00526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631.41</w:t>
      </w:r>
    </w:p>
    <w:p w:rsidR="009B5807" w:rsidRPr="005262F5" w:rsidRDefault="000970F4" w:rsidP="005262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ГОРОДСКИХ ПОЧВ</w:t>
      </w:r>
    </w:p>
    <w:p w:rsidR="009B5807" w:rsidRPr="005262F5" w:rsidRDefault="0027131A" w:rsidP="005262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</w:t>
      </w:r>
      <w:r w:rsidR="009B5807" w:rsidRPr="005262F5">
        <w:rPr>
          <w:rFonts w:ascii="Times New Roman" w:hAnsi="Times New Roman"/>
          <w:sz w:val="24"/>
          <w:szCs w:val="24"/>
        </w:rPr>
        <w:t xml:space="preserve"> Иванов*, </w:t>
      </w:r>
      <w:r>
        <w:rPr>
          <w:rFonts w:ascii="Times New Roman" w:hAnsi="Times New Roman"/>
          <w:sz w:val="24"/>
          <w:szCs w:val="24"/>
        </w:rPr>
        <w:t>А.А.</w:t>
      </w:r>
      <w:r w:rsidR="009B5807" w:rsidRPr="005262F5">
        <w:rPr>
          <w:rFonts w:ascii="Times New Roman" w:hAnsi="Times New Roman"/>
          <w:sz w:val="24"/>
          <w:szCs w:val="24"/>
        </w:rPr>
        <w:t xml:space="preserve"> </w:t>
      </w:r>
      <w:r w:rsidR="000970F4">
        <w:rPr>
          <w:rFonts w:ascii="Times New Roman" w:hAnsi="Times New Roman"/>
          <w:sz w:val="24"/>
          <w:szCs w:val="24"/>
        </w:rPr>
        <w:t>Сидоров</w:t>
      </w:r>
      <w:r w:rsidR="009B5807" w:rsidRPr="005262F5">
        <w:rPr>
          <w:rFonts w:ascii="Times New Roman" w:hAnsi="Times New Roman"/>
          <w:sz w:val="24"/>
          <w:szCs w:val="24"/>
        </w:rPr>
        <w:t>**</w:t>
      </w:r>
    </w:p>
    <w:p w:rsidR="009B5807" w:rsidRPr="00B222D9" w:rsidRDefault="009B5807" w:rsidP="005262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22D9">
        <w:rPr>
          <w:rFonts w:ascii="Times New Roman" w:hAnsi="Times New Roman"/>
          <w:sz w:val="24"/>
          <w:szCs w:val="24"/>
        </w:rPr>
        <w:t>*</w:t>
      </w:r>
      <w:r w:rsidR="00B222D9" w:rsidRPr="00B222D9">
        <w:t xml:space="preserve"> </w:t>
      </w:r>
      <w:r w:rsidR="00B222D9" w:rsidRPr="00B222D9">
        <w:rPr>
          <w:rFonts w:ascii="Times New Roman" w:hAnsi="Times New Roman"/>
          <w:sz w:val="24"/>
          <w:szCs w:val="24"/>
        </w:rPr>
        <w:t>РГАУ-МСХА имени К.А. Тимирязева, г</w:t>
      </w:r>
      <w:r w:rsidR="0087790E" w:rsidRPr="00B222D9">
        <w:rPr>
          <w:rFonts w:ascii="Times New Roman" w:hAnsi="Times New Roman"/>
          <w:sz w:val="24"/>
          <w:szCs w:val="24"/>
        </w:rPr>
        <w:t>. М</w:t>
      </w:r>
      <w:r w:rsidR="00B222D9" w:rsidRPr="00B222D9">
        <w:rPr>
          <w:rFonts w:ascii="Times New Roman" w:hAnsi="Times New Roman"/>
          <w:sz w:val="24"/>
          <w:szCs w:val="24"/>
        </w:rPr>
        <w:t>осква</w:t>
      </w:r>
      <w:r w:rsidRPr="00B222D9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27131A" w:rsidRPr="00B222D9">
          <w:rPr>
            <w:rStyle w:val="a6"/>
            <w:rFonts w:ascii="Times New Roman" w:hAnsi="Times New Roman"/>
            <w:sz w:val="24"/>
            <w:szCs w:val="24"/>
            <w:lang w:val="en-US"/>
          </w:rPr>
          <w:t>ivanov</w:t>
        </w:r>
        <w:r w:rsidR="0027131A" w:rsidRPr="00B222D9">
          <w:rPr>
            <w:rStyle w:val="a6"/>
            <w:rFonts w:ascii="Times New Roman" w:hAnsi="Times New Roman"/>
            <w:sz w:val="24"/>
            <w:szCs w:val="24"/>
          </w:rPr>
          <w:t>@</w:t>
        </w:r>
        <w:r w:rsidR="0027131A" w:rsidRPr="00B222D9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27131A" w:rsidRPr="00B222D9">
          <w:rPr>
            <w:rStyle w:val="a6"/>
            <w:rFonts w:ascii="Times New Roman" w:hAnsi="Times New Roman"/>
            <w:sz w:val="24"/>
            <w:szCs w:val="24"/>
          </w:rPr>
          <w:t>.</w:t>
        </w:r>
        <w:r w:rsidR="0027131A" w:rsidRPr="00B222D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5807" w:rsidRPr="00B222D9" w:rsidRDefault="009B5807" w:rsidP="005262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22D9">
        <w:rPr>
          <w:rFonts w:ascii="Times New Roman" w:hAnsi="Times New Roman"/>
          <w:sz w:val="24"/>
          <w:szCs w:val="24"/>
        </w:rPr>
        <w:t>**</w:t>
      </w:r>
      <w:r w:rsidR="00B222D9">
        <w:rPr>
          <w:rFonts w:ascii="Times New Roman" w:hAnsi="Times New Roman"/>
          <w:sz w:val="24"/>
          <w:szCs w:val="24"/>
        </w:rPr>
        <w:t>Почвенный институт имени В.В. Докучаева</w:t>
      </w:r>
      <w:r w:rsidR="0087790E">
        <w:rPr>
          <w:rFonts w:ascii="Times New Roman" w:hAnsi="Times New Roman"/>
          <w:sz w:val="24"/>
          <w:szCs w:val="24"/>
        </w:rPr>
        <w:t>, г.</w:t>
      </w:r>
      <w:r w:rsidR="0087790E" w:rsidRPr="00B222D9">
        <w:rPr>
          <w:rFonts w:ascii="Times New Roman" w:hAnsi="Times New Roman"/>
          <w:sz w:val="24"/>
          <w:szCs w:val="24"/>
        </w:rPr>
        <w:t xml:space="preserve"> М</w:t>
      </w:r>
      <w:r w:rsidRPr="00B222D9">
        <w:rPr>
          <w:rFonts w:ascii="Times New Roman" w:hAnsi="Times New Roman"/>
          <w:sz w:val="24"/>
          <w:szCs w:val="24"/>
        </w:rPr>
        <w:t xml:space="preserve">осква, </w:t>
      </w:r>
      <w:hyperlink r:id="rId22" w:history="1">
        <w:r w:rsidR="000970F4" w:rsidRPr="00B222D9">
          <w:rPr>
            <w:rStyle w:val="a6"/>
            <w:rFonts w:ascii="Times New Roman" w:hAnsi="Times New Roman"/>
            <w:sz w:val="24"/>
            <w:szCs w:val="24"/>
            <w:lang w:val="en-US"/>
          </w:rPr>
          <w:t>sidorov</w:t>
        </w:r>
        <w:r w:rsidR="000970F4" w:rsidRPr="00B222D9">
          <w:rPr>
            <w:rStyle w:val="a6"/>
            <w:rFonts w:ascii="Times New Roman" w:hAnsi="Times New Roman"/>
            <w:sz w:val="24"/>
            <w:szCs w:val="24"/>
          </w:rPr>
          <w:t>@</w:t>
        </w:r>
        <w:r w:rsidR="000970F4" w:rsidRPr="00B222D9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0970F4" w:rsidRPr="00B222D9">
          <w:rPr>
            <w:rStyle w:val="a6"/>
            <w:rFonts w:ascii="Times New Roman" w:hAnsi="Times New Roman"/>
            <w:sz w:val="24"/>
            <w:szCs w:val="24"/>
          </w:rPr>
          <w:t>.</w:t>
        </w:r>
        <w:r w:rsidR="000970F4" w:rsidRPr="00B222D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222D9" w:rsidRPr="00B222D9" w:rsidRDefault="00B222D9" w:rsidP="005262F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222D9">
        <w:rPr>
          <w:rFonts w:ascii="Times New Roman" w:hAnsi="Times New Roman"/>
          <w:sz w:val="24"/>
          <w:szCs w:val="24"/>
          <w:lang w:val="en-US"/>
        </w:rPr>
        <w:t>PROPERTIES OF URBAN SOILS</w:t>
      </w:r>
    </w:p>
    <w:p w:rsidR="009B5807" w:rsidRPr="00B222D9" w:rsidRDefault="00B222D9" w:rsidP="005262F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222D9">
        <w:rPr>
          <w:rFonts w:ascii="Times New Roman" w:hAnsi="Times New Roman"/>
          <w:sz w:val="24"/>
          <w:szCs w:val="24"/>
          <w:lang w:val="en-US"/>
        </w:rPr>
        <w:t xml:space="preserve">I.I. </w:t>
      </w:r>
      <w:r w:rsidR="009B5807" w:rsidRPr="00B222D9">
        <w:rPr>
          <w:rFonts w:ascii="Times New Roman" w:hAnsi="Times New Roman"/>
          <w:sz w:val="24"/>
          <w:szCs w:val="24"/>
          <w:lang w:val="en-US"/>
        </w:rPr>
        <w:t xml:space="preserve">Ivanov*, </w:t>
      </w:r>
      <w:r w:rsidRPr="00B222D9">
        <w:rPr>
          <w:rFonts w:ascii="Times New Roman" w:hAnsi="Times New Roman"/>
          <w:sz w:val="24"/>
          <w:szCs w:val="24"/>
          <w:lang w:val="en-US"/>
        </w:rPr>
        <w:t>A.A. Sidorov</w:t>
      </w:r>
      <w:r w:rsidR="009B5807" w:rsidRPr="00B222D9">
        <w:rPr>
          <w:rFonts w:ascii="Times New Roman" w:hAnsi="Times New Roman"/>
          <w:sz w:val="24"/>
          <w:szCs w:val="24"/>
          <w:lang w:val="en-US"/>
        </w:rPr>
        <w:t>**</w:t>
      </w:r>
    </w:p>
    <w:p w:rsidR="00B222D9" w:rsidRPr="00B222D9" w:rsidRDefault="009B5807" w:rsidP="00B222D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222D9">
        <w:rPr>
          <w:rFonts w:ascii="Times New Roman" w:hAnsi="Times New Roman"/>
          <w:sz w:val="24"/>
          <w:szCs w:val="24"/>
          <w:lang w:val="en-US"/>
        </w:rPr>
        <w:t>*</w:t>
      </w:r>
      <w:r w:rsidR="00B222D9" w:rsidRPr="00B222D9">
        <w:rPr>
          <w:rFonts w:ascii="Times New Roman" w:hAnsi="Times New Roman"/>
          <w:sz w:val="24"/>
          <w:szCs w:val="24"/>
          <w:lang w:val="en-US"/>
        </w:rPr>
        <w:t xml:space="preserve"> RSAU – MAA named after K. A. Timiryazev</w:t>
      </w:r>
    </w:p>
    <w:p w:rsidR="009B5807" w:rsidRPr="00B222D9" w:rsidRDefault="009B5807" w:rsidP="005262F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222D9">
        <w:rPr>
          <w:rFonts w:ascii="Times New Roman" w:hAnsi="Times New Roman"/>
          <w:sz w:val="24"/>
          <w:szCs w:val="24"/>
          <w:lang w:val="en-US"/>
        </w:rPr>
        <w:t>**</w:t>
      </w:r>
      <w:r w:rsidR="00B222D9" w:rsidRPr="00B222D9">
        <w:rPr>
          <w:rFonts w:ascii="Times New Roman" w:hAnsi="Times New Roman"/>
          <w:sz w:val="24"/>
          <w:szCs w:val="24"/>
          <w:lang w:val="en-US"/>
        </w:rPr>
        <w:t xml:space="preserve"> V.V. Dokuchaev Soil Science Institute</w:t>
      </w:r>
    </w:p>
    <w:p w:rsidR="009B5807" w:rsidRDefault="009B5807" w:rsidP="005262F5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B222D9" w:rsidRPr="00B222D9" w:rsidRDefault="00B222D9" w:rsidP="00B222D9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222D9">
        <w:rPr>
          <w:rFonts w:ascii="Times New Roman" w:hAnsi="Times New Roman"/>
          <w:sz w:val="24"/>
          <w:szCs w:val="24"/>
        </w:rPr>
        <w:t>Почвенный покров – важная составная часть городских экосистем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22D9">
        <w:rPr>
          <w:rFonts w:ascii="Times New Roman" w:hAnsi="Times New Roman"/>
          <w:sz w:val="24"/>
          <w:szCs w:val="24"/>
        </w:rPr>
        <w:t>он не только служит основой и вместилищем для городской инфраструктуры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9B5807" w:rsidRPr="005262F5" w:rsidRDefault="009B5807" w:rsidP="005262F5">
      <w:pPr>
        <w:jc w:val="center"/>
        <w:rPr>
          <w:rFonts w:ascii="Times New Roman" w:hAnsi="Times New Roman"/>
        </w:rPr>
      </w:pPr>
      <w:r w:rsidRPr="005262F5">
        <w:rPr>
          <w:rFonts w:ascii="Times New Roman" w:hAnsi="Times New Roman"/>
        </w:rPr>
        <w:t>Литература</w:t>
      </w:r>
    </w:p>
    <w:p w:rsidR="009B5807" w:rsidRPr="005262F5" w:rsidRDefault="009B5807" w:rsidP="00526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2F5">
        <w:rPr>
          <w:rFonts w:ascii="Times New Roman" w:hAnsi="Times New Roman"/>
        </w:rPr>
        <w:t>[1] Добровольский Г.В. …</w:t>
      </w:r>
    </w:p>
    <w:p w:rsidR="0028065C" w:rsidRPr="005262F5" w:rsidRDefault="0028065C" w:rsidP="005262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2DF" w:rsidRPr="005262F5" w:rsidRDefault="009B5807" w:rsidP="005262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2F5">
        <w:rPr>
          <w:rFonts w:ascii="Times New Roman" w:hAnsi="Times New Roman"/>
          <w:sz w:val="28"/>
          <w:szCs w:val="28"/>
        </w:rPr>
        <w:t xml:space="preserve">     </w:t>
      </w:r>
    </w:p>
    <w:p w:rsidR="00AC2C5E" w:rsidRPr="005262F5" w:rsidRDefault="00FE3B34" w:rsidP="005262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6229350</wp:posOffset>
            </wp:positionV>
            <wp:extent cx="5935345" cy="2268220"/>
            <wp:effectExtent l="19050" t="0" r="8255" b="0"/>
            <wp:wrapSquare wrapText="bothSides"/>
            <wp:docPr id="2" name="Рисунок 2" descr="C:\Users\ikopeykina\Desktop\FAO\горизонт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ikopeykina\Desktop\FAO\горизонтальный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2DF" w:rsidRPr="005262F5">
        <w:rPr>
          <w:rFonts w:ascii="Times New Roman" w:hAnsi="Times New Roman"/>
          <w:sz w:val="28"/>
          <w:szCs w:val="28"/>
        </w:rPr>
        <w:t xml:space="preserve"> </w:t>
      </w:r>
      <w:r w:rsidR="00A54A67" w:rsidRPr="005262F5">
        <w:rPr>
          <w:rFonts w:ascii="Times New Roman" w:hAnsi="Times New Roman"/>
          <w:sz w:val="24"/>
          <w:szCs w:val="24"/>
        </w:rPr>
        <w:br/>
      </w:r>
      <w:r w:rsidR="00AC2C5E" w:rsidRPr="005262F5">
        <w:rPr>
          <w:rFonts w:ascii="Times New Roman" w:hAnsi="Times New Roman"/>
          <w:sz w:val="28"/>
          <w:szCs w:val="28"/>
        </w:rPr>
        <w:t xml:space="preserve">    </w:t>
      </w:r>
    </w:p>
    <w:sectPr w:rsidR="00AC2C5E" w:rsidRPr="005262F5" w:rsidSect="0067131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04B"/>
    <w:multiLevelType w:val="hybridMultilevel"/>
    <w:tmpl w:val="8CB0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0705"/>
    <w:multiLevelType w:val="hybridMultilevel"/>
    <w:tmpl w:val="37F897C8"/>
    <w:lvl w:ilvl="0" w:tplc="E8CC7496">
      <w:start w:val="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12D4D"/>
    <w:multiLevelType w:val="hybridMultilevel"/>
    <w:tmpl w:val="5ACA53F8"/>
    <w:lvl w:ilvl="0" w:tplc="6C72EA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0BEE"/>
    <w:multiLevelType w:val="hybridMultilevel"/>
    <w:tmpl w:val="D3BC60C2"/>
    <w:lvl w:ilvl="0" w:tplc="C38419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308"/>
    <w:multiLevelType w:val="hybridMultilevel"/>
    <w:tmpl w:val="6A0810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49D0"/>
    <w:rsid w:val="00006587"/>
    <w:rsid w:val="00031FAB"/>
    <w:rsid w:val="00044CA4"/>
    <w:rsid w:val="00066FE6"/>
    <w:rsid w:val="00073B0E"/>
    <w:rsid w:val="000816D1"/>
    <w:rsid w:val="000970F4"/>
    <w:rsid w:val="000C3672"/>
    <w:rsid w:val="000D2D83"/>
    <w:rsid w:val="000E5E8D"/>
    <w:rsid w:val="000F192A"/>
    <w:rsid w:val="000F7D1C"/>
    <w:rsid w:val="00107974"/>
    <w:rsid w:val="001328C4"/>
    <w:rsid w:val="00162647"/>
    <w:rsid w:val="001876EF"/>
    <w:rsid w:val="001E1ADC"/>
    <w:rsid w:val="001E2B87"/>
    <w:rsid w:val="001F317A"/>
    <w:rsid w:val="00203042"/>
    <w:rsid w:val="00214B81"/>
    <w:rsid w:val="002368BF"/>
    <w:rsid w:val="00237017"/>
    <w:rsid w:val="002408A1"/>
    <w:rsid w:val="00242601"/>
    <w:rsid w:val="00246C32"/>
    <w:rsid w:val="00250037"/>
    <w:rsid w:val="0026273A"/>
    <w:rsid w:val="0027131A"/>
    <w:rsid w:val="0028065C"/>
    <w:rsid w:val="00282266"/>
    <w:rsid w:val="002902D4"/>
    <w:rsid w:val="002D3D3F"/>
    <w:rsid w:val="002E62DF"/>
    <w:rsid w:val="002F197A"/>
    <w:rsid w:val="003073A4"/>
    <w:rsid w:val="003073C5"/>
    <w:rsid w:val="00310A96"/>
    <w:rsid w:val="0033746E"/>
    <w:rsid w:val="00341A5E"/>
    <w:rsid w:val="003461FA"/>
    <w:rsid w:val="0035022D"/>
    <w:rsid w:val="00367DFE"/>
    <w:rsid w:val="003A6FF4"/>
    <w:rsid w:val="003B2291"/>
    <w:rsid w:val="003B4CF8"/>
    <w:rsid w:val="003C3809"/>
    <w:rsid w:val="003C6EE8"/>
    <w:rsid w:val="004053A1"/>
    <w:rsid w:val="00407455"/>
    <w:rsid w:val="00413AC8"/>
    <w:rsid w:val="004461B1"/>
    <w:rsid w:val="00460C83"/>
    <w:rsid w:val="004830C3"/>
    <w:rsid w:val="004C521D"/>
    <w:rsid w:val="004D3594"/>
    <w:rsid w:val="004D4E3C"/>
    <w:rsid w:val="004E4977"/>
    <w:rsid w:val="004E6ABA"/>
    <w:rsid w:val="005262F5"/>
    <w:rsid w:val="00532AF0"/>
    <w:rsid w:val="00533DC2"/>
    <w:rsid w:val="00542C78"/>
    <w:rsid w:val="005456DB"/>
    <w:rsid w:val="0056490A"/>
    <w:rsid w:val="005A13AB"/>
    <w:rsid w:val="005C464B"/>
    <w:rsid w:val="005C61D5"/>
    <w:rsid w:val="005F2F86"/>
    <w:rsid w:val="00607871"/>
    <w:rsid w:val="00646C0F"/>
    <w:rsid w:val="00665521"/>
    <w:rsid w:val="00671314"/>
    <w:rsid w:val="006751B5"/>
    <w:rsid w:val="00684559"/>
    <w:rsid w:val="00686AB3"/>
    <w:rsid w:val="00691E28"/>
    <w:rsid w:val="006A050E"/>
    <w:rsid w:val="006D2B4F"/>
    <w:rsid w:val="006D3D87"/>
    <w:rsid w:val="006E66F2"/>
    <w:rsid w:val="006F25B0"/>
    <w:rsid w:val="0070779E"/>
    <w:rsid w:val="00713076"/>
    <w:rsid w:val="00716FC5"/>
    <w:rsid w:val="00722281"/>
    <w:rsid w:val="0073444E"/>
    <w:rsid w:val="00742918"/>
    <w:rsid w:val="007479AD"/>
    <w:rsid w:val="00795A76"/>
    <w:rsid w:val="007A14D0"/>
    <w:rsid w:val="007B2B36"/>
    <w:rsid w:val="007C6C08"/>
    <w:rsid w:val="007F0BB4"/>
    <w:rsid w:val="007F4ADD"/>
    <w:rsid w:val="008037F2"/>
    <w:rsid w:val="00813941"/>
    <w:rsid w:val="00855AFE"/>
    <w:rsid w:val="0087790E"/>
    <w:rsid w:val="008909EE"/>
    <w:rsid w:val="008A0FB8"/>
    <w:rsid w:val="008D108E"/>
    <w:rsid w:val="008D4A25"/>
    <w:rsid w:val="008E18D3"/>
    <w:rsid w:val="008F33B5"/>
    <w:rsid w:val="008F58EB"/>
    <w:rsid w:val="0090113A"/>
    <w:rsid w:val="0090600F"/>
    <w:rsid w:val="0092788B"/>
    <w:rsid w:val="009349D0"/>
    <w:rsid w:val="00945232"/>
    <w:rsid w:val="009674E0"/>
    <w:rsid w:val="009815DE"/>
    <w:rsid w:val="009A0EDE"/>
    <w:rsid w:val="009B5807"/>
    <w:rsid w:val="009D74A0"/>
    <w:rsid w:val="009E7F2F"/>
    <w:rsid w:val="00A10435"/>
    <w:rsid w:val="00A14106"/>
    <w:rsid w:val="00A2534A"/>
    <w:rsid w:val="00A45C95"/>
    <w:rsid w:val="00A53E09"/>
    <w:rsid w:val="00A54A67"/>
    <w:rsid w:val="00A57EE3"/>
    <w:rsid w:val="00A71EC3"/>
    <w:rsid w:val="00AA234F"/>
    <w:rsid w:val="00AA7901"/>
    <w:rsid w:val="00AB6A72"/>
    <w:rsid w:val="00AC2C5E"/>
    <w:rsid w:val="00AC4C0A"/>
    <w:rsid w:val="00AE4ABE"/>
    <w:rsid w:val="00AF1946"/>
    <w:rsid w:val="00B00B7F"/>
    <w:rsid w:val="00B222D9"/>
    <w:rsid w:val="00B31664"/>
    <w:rsid w:val="00B50D8C"/>
    <w:rsid w:val="00B70E52"/>
    <w:rsid w:val="00B727D6"/>
    <w:rsid w:val="00B86932"/>
    <w:rsid w:val="00B91520"/>
    <w:rsid w:val="00BA6A06"/>
    <w:rsid w:val="00BA7984"/>
    <w:rsid w:val="00BB16FA"/>
    <w:rsid w:val="00BC3329"/>
    <w:rsid w:val="00BE63BD"/>
    <w:rsid w:val="00BF6C6E"/>
    <w:rsid w:val="00C022B2"/>
    <w:rsid w:val="00C04201"/>
    <w:rsid w:val="00C3223A"/>
    <w:rsid w:val="00C34F68"/>
    <w:rsid w:val="00C44D39"/>
    <w:rsid w:val="00C456F5"/>
    <w:rsid w:val="00C5599C"/>
    <w:rsid w:val="00C61A0E"/>
    <w:rsid w:val="00C8150A"/>
    <w:rsid w:val="00C8585E"/>
    <w:rsid w:val="00C864B8"/>
    <w:rsid w:val="00CA781D"/>
    <w:rsid w:val="00CA7AA0"/>
    <w:rsid w:val="00CA7E46"/>
    <w:rsid w:val="00CC3078"/>
    <w:rsid w:val="00CF02FA"/>
    <w:rsid w:val="00D0413F"/>
    <w:rsid w:val="00D042B1"/>
    <w:rsid w:val="00D05C91"/>
    <w:rsid w:val="00D408ED"/>
    <w:rsid w:val="00D77F8F"/>
    <w:rsid w:val="00DA7F53"/>
    <w:rsid w:val="00DC44FD"/>
    <w:rsid w:val="00E104DA"/>
    <w:rsid w:val="00E341EA"/>
    <w:rsid w:val="00EB279D"/>
    <w:rsid w:val="00F04049"/>
    <w:rsid w:val="00F058F2"/>
    <w:rsid w:val="00F324B4"/>
    <w:rsid w:val="00F4058B"/>
    <w:rsid w:val="00F614AC"/>
    <w:rsid w:val="00F641AE"/>
    <w:rsid w:val="00F65CE3"/>
    <w:rsid w:val="00F77F3C"/>
    <w:rsid w:val="00F90442"/>
    <w:rsid w:val="00FA5D13"/>
    <w:rsid w:val="00FA6771"/>
    <w:rsid w:val="00FB33AB"/>
    <w:rsid w:val="00FC0EE3"/>
    <w:rsid w:val="00FC1EC4"/>
    <w:rsid w:val="00FC4F03"/>
    <w:rsid w:val="00FE3B34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30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3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ABE"/>
  </w:style>
  <w:style w:type="character" w:customStyle="1" w:styleId="20">
    <w:name w:val="Заголовок 2 Знак"/>
    <w:basedOn w:val="a0"/>
    <w:link w:val="2"/>
    <w:uiPriority w:val="99"/>
    <w:rsid w:val="00E34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0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7">
    <w:name w:val="Table Grid"/>
    <w:basedOn w:val="a1"/>
    <w:uiPriority w:val="59"/>
    <w:rsid w:val="00483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8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mailto:worldsoilday201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ov@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timacad.ru/contacts/way/" TargetMode="External"/><Relationship Id="rId1" Type="http://schemas.openxmlformats.org/officeDocument/2006/relationships/numbering" Target="numbering.xml"/><Relationship Id="rId6" Type="http://schemas.openxmlformats.org/officeDocument/2006/relationships/image" Target="http://common.regnum.ru/pictures/news/2015-02/world_bank_logo_reg-big.jpg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1.jpeg"/><Relationship Id="rId10" Type="http://schemas.openxmlformats.org/officeDocument/2006/relationships/image" Target="http://soil.msu.ru/images/stories/common/Soil_msu.jpg" TargetMode="External"/><Relationship Id="rId19" Type="http://schemas.openxmlformats.org/officeDocument/2006/relationships/hyperlink" Target="http://www.museum.ru/M4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salonmebel.ru/files/images/clients/pochv-inst.png" TargetMode="External"/><Relationship Id="rId22" Type="http://schemas.openxmlformats.org/officeDocument/2006/relationships/hyperlink" Target="mailto:sido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Links>
    <vt:vector size="48" baseType="variant">
      <vt:variant>
        <vt:i4>3014684</vt:i4>
      </vt:variant>
      <vt:variant>
        <vt:i4>12</vt:i4>
      </vt:variant>
      <vt:variant>
        <vt:i4>0</vt:i4>
      </vt:variant>
      <vt:variant>
        <vt:i4>5</vt:i4>
      </vt:variant>
      <vt:variant>
        <vt:lpwstr>mailto:sidorov@mail.ru</vt:lpwstr>
      </vt:variant>
      <vt:variant>
        <vt:lpwstr/>
      </vt:variant>
      <vt:variant>
        <vt:i4>4849784</vt:i4>
      </vt:variant>
      <vt:variant>
        <vt:i4>9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http://www.timacad.ru/contacts/way/</vt:lpwstr>
      </vt:variant>
      <vt:variant>
        <vt:lpwstr/>
      </vt:variant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http://www.museum.ru/M418</vt:lpwstr>
      </vt:variant>
      <vt:variant>
        <vt:lpwstr/>
      </vt:variant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mailto:worldsoilday2016@mail.ru</vt:lpwstr>
      </vt:variant>
      <vt:variant>
        <vt:lpwstr/>
      </vt:variant>
      <vt:variant>
        <vt:i4>3997711</vt:i4>
      </vt:variant>
      <vt:variant>
        <vt:i4>-1</vt:i4>
      </vt:variant>
      <vt:variant>
        <vt:i4>1033</vt:i4>
      </vt:variant>
      <vt:variant>
        <vt:i4>1</vt:i4>
      </vt:variant>
      <vt:variant>
        <vt:lpwstr>http://soil.msu.ru/images/stories/common/Soil_msu.jpg</vt:lpwstr>
      </vt:variant>
      <vt:variant>
        <vt:lpwstr/>
      </vt:variant>
      <vt:variant>
        <vt:i4>5177362</vt:i4>
      </vt:variant>
      <vt:variant>
        <vt:i4>-1</vt:i4>
      </vt:variant>
      <vt:variant>
        <vt:i4>1030</vt:i4>
      </vt:variant>
      <vt:variant>
        <vt:i4>1</vt:i4>
      </vt:variant>
      <vt:variant>
        <vt:lpwstr>http://www.salonmebel.ru/files/images/clients/pochv-inst.png</vt:lpwstr>
      </vt:variant>
      <vt:variant>
        <vt:lpwstr/>
      </vt:variant>
      <vt:variant>
        <vt:i4>1179696</vt:i4>
      </vt:variant>
      <vt:variant>
        <vt:i4>-1</vt:i4>
      </vt:variant>
      <vt:variant>
        <vt:i4>1036</vt:i4>
      </vt:variant>
      <vt:variant>
        <vt:i4>1</vt:i4>
      </vt:variant>
      <vt:variant>
        <vt:lpwstr>http://common.regnum.ru/pictures/news/2015-02/world_bank_logo_reg-big.jpg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anonimous 000</cp:lastModifiedBy>
  <cp:revision>2</cp:revision>
  <cp:lastPrinted>2016-10-11T13:51:00Z</cp:lastPrinted>
  <dcterms:created xsi:type="dcterms:W3CDTF">2016-10-30T21:26:00Z</dcterms:created>
  <dcterms:modified xsi:type="dcterms:W3CDTF">2016-10-30T21:26:00Z</dcterms:modified>
</cp:coreProperties>
</file>