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F7" w:rsidRDefault="00417242" w:rsidP="00977A14">
      <w:pPr>
        <w:spacing w:after="0" w:line="240" w:lineRule="auto"/>
        <w:ind w:right="-851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4347D">
        <w:rPr>
          <w:rFonts w:ascii="Times New Roman" w:hAnsi="Times New Roman" w:cs="Times New Roman"/>
          <w:b/>
          <w:sz w:val="32"/>
          <w:szCs w:val="32"/>
          <w:lang w:val="ru-RU"/>
        </w:rPr>
        <w:t>Московский государственный университет имени М.В. Ломоносова</w:t>
      </w:r>
    </w:p>
    <w:p w:rsidR="00977A14" w:rsidRPr="0094347D" w:rsidRDefault="00977A14" w:rsidP="00977A14">
      <w:pPr>
        <w:spacing w:after="0" w:line="240" w:lineRule="auto"/>
        <w:ind w:right="-851"/>
        <w:jc w:val="center"/>
        <w:rPr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Лаборатория экологического почвоведения факультета Почвоведения</w:t>
      </w:r>
    </w:p>
    <w:p w:rsidR="00683966" w:rsidRDefault="006B37FE" w:rsidP="00417242">
      <w:pPr>
        <w:ind w:right="-851"/>
        <w:jc w:val="center"/>
        <w:rPr>
          <w:b/>
          <w:i w:val="0"/>
          <w:sz w:val="32"/>
          <w:szCs w:val="32"/>
        </w:rPr>
      </w:pPr>
      <w:r>
        <w:rPr>
          <w:rFonts w:ascii="Trebuchet MS" w:hAnsi="Trebuchet MS"/>
          <w:noProof/>
          <w:color w:val="3561B1"/>
          <w:sz w:val="21"/>
          <w:szCs w:val="21"/>
          <w:lang w:val="ru-RU" w:eastAsia="ru-RU" w:bidi="ar-SA"/>
        </w:rPr>
        <w:drawing>
          <wp:inline distT="0" distB="0" distL="0" distR="0">
            <wp:extent cx="1520042" cy="1025442"/>
            <wp:effectExtent l="0" t="0" r="0" b="0"/>
            <wp:docPr id="6" name="Рисунок 2" descr="МГУ - школе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ГУ - школе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768" cy="1039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9E3" w:rsidRPr="006506D0" w:rsidRDefault="004719E3" w:rsidP="00211CF7">
      <w:pPr>
        <w:spacing w:after="0" w:line="240" w:lineRule="auto"/>
        <w:ind w:right="-851"/>
        <w:jc w:val="center"/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</w:pPr>
      <w:r w:rsidRPr="006506D0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>Приглашает школьников</w:t>
      </w:r>
      <w:r w:rsidR="00FA1354" w:rsidRPr="006506D0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>,</w:t>
      </w:r>
      <w:r w:rsidR="006B37FE" w:rsidRPr="006506D0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 xml:space="preserve"> </w:t>
      </w:r>
      <w:r w:rsidR="00FA1354" w:rsidRPr="006506D0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 xml:space="preserve">родителей, </w:t>
      </w:r>
      <w:r w:rsidR="006B37FE" w:rsidRPr="006506D0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>педагогов</w:t>
      </w:r>
      <w:r w:rsidR="00683966" w:rsidRPr="006506D0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 xml:space="preserve"> г. Москвы</w:t>
      </w:r>
      <w:r w:rsidRPr="006506D0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 xml:space="preserve">, </w:t>
      </w:r>
    </w:p>
    <w:p w:rsidR="00417242" w:rsidRPr="006506D0" w:rsidRDefault="006B37FE" w:rsidP="00211CF7">
      <w:pPr>
        <w:spacing w:after="0" w:line="240" w:lineRule="auto"/>
        <w:ind w:right="-851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ru-RU"/>
        </w:rPr>
      </w:pPr>
      <w:proofErr w:type="gramStart"/>
      <w:r w:rsidRPr="006506D0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ru-RU"/>
        </w:rPr>
        <w:t>увлеченных</w:t>
      </w:r>
      <w:proofErr w:type="gramEnd"/>
      <w:r w:rsidRPr="006506D0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ru-RU"/>
        </w:rPr>
        <w:t xml:space="preserve"> экологией, </w:t>
      </w:r>
      <w:r w:rsidR="00B973D3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ru-RU"/>
        </w:rPr>
        <w:t>по</w:t>
      </w:r>
      <w:r w:rsidR="00F3130E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ru-RU"/>
        </w:rPr>
        <w:t>чвоведением</w:t>
      </w:r>
      <w:r w:rsidR="00A92DFC" w:rsidRPr="006506D0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ru-RU"/>
        </w:rPr>
        <w:t xml:space="preserve">, </w:t>
      </w:r>
      <w:r w:rsidR="0094347D" w:rsidRPr="006506D0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ru-RU"/>
        </w:rPr>
        <w:t>ландшафтной архитектурой</w:t>
      </w:r>
    </w:p>
    <w:p w:rsidR="00417242" w:rsidRPr="006506D0" w:rsidRDefault="00417242" w:rsidP="00211CF7">
      <w:pPr>
        <w:spacing w:after="0" w:line="240" w:lineRule="auto"/>
        <w:ind w:right="-851"/>
        <w:jc w:val="center"/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</w:pPr>
      <w:r w:rsidRPr="006506D0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 xml:space="preserve">на университетские субботы в </w:t>
      </w:r>
      <w:r w:rsidR="005309C0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>ве</w:t>
      </w:r>
      <w:r w:rsidR="00902D44" w:rsidRPr="006506D0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>сеннем</w:t>
      </w:r>
      <w:r w:rsidRPr="006506D0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 xml:space="preserve"> семестре </w:t>
      </w:r>
      <w:r w:rsidR="00F3130E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>201</w:t>
      </w:r>
      <w:r w:rsidR="005309C0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>8</w:t>
      </w:r>
      <w:bookmarkStart w:id="0" w:name="_GoBack"/>
      <w:bookmarkEnd w:id="0"/>
      <w:r w:rsidR="00977A14" w:rsidRPr="006506D0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>г.</w:t>
      </w:r>
    </w:p>
    <w:p w:rsidR="00450486" w:rsidRPr="005F5B04" w:rsidRDefault="009F3267" w:rsidP="00EE50EC">
      <w:pPr>
        <w:spacing w:after="0"/>
        <w:ind w:right="-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="00E861BA" w:rsidRPr="005F5B04">
        <w:rPr>
          <w:sz w:val="24"/>
          <w:szCs w:val="24"/>
          <w:lang w:val="ru-RU"/>
        </w:rPr>
        <w:t>Ленинские горы,</w:t>
      </w:r>
      <w:r>
        <w:rPr>
          <w:sz w:val="24"/>
          <w:szCs w:val="24"/>
          <w:lang w:val="ru-RU"/>
        </w:rPr>
        <w:t xml:space="preserve"> д.1, корп. 12: Биолого-почвенный (проезд до ост</w:t>
      </w:r>
      <w:proofErr w:type="gramStart"/>
      <w:r>
        <w:rPr>
          <w:sz w:val="24"/>
          <w:szCs w:val="24"/>
          <w:lang w:val="ru-RU"/>
        </w:rPr>
        <w:t>.</w:t>
      </w:r>
      <w:proofErr w:type="gram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у</w:t>
      </w:r>
      <w:proofErr w:type="gramEnd"/>
      <w:r>
        <w:rPr>
          <w:sz w:val="24"/>
          <w:szCs w:val="24"/>
          <w:lang w:val="ru-RU"/>
        </w:rPr>
        <w:t>л. Менделеева),</w:t>
      </w:r>
      <w:r w:rsidR="00E861BA" w:rsidRPr="005F5B04">
        <w:rPr>
          <w:sz w:val="24"/>
          <w:szCs w:val="24"/>
          <w:lang w:val="ru-RU"/>
        </w:rPr>
        <w:t xml:space="preserve"> ауд. 599 л.</w:t>
      </w:r>
    </w:p>
    <w:p w:rsidR="008C1146" w:rsidRDefault="008C1146" w:rsidP="00BB349C">
      <w:pPr>
        <w:spacing w:after="0" w:line="240" w:lineRule="auto"/>
        <w:ind w:right="-851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val="ru-RU"/>
        </w:rPr>
      </w:pPr>
      <w:r w:rsidRPr="00A216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 xml:space="preserve">Лекция </w:t>
      </w:r>
      <w:r w:rsidR="00303431" w:rsidRPr="00184E5E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1</w:t>
      </w:r>
      <w:r w:rsidRPr="00A216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.</w:t>
      </w:r>
      <w:r w:rsidR="00A716FB" w:rsidRPr="00AD46A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 xml:space="preserve"> </w:t>
      </w:r>
      <w:r w:rsidR="00303431" w:rsidRPr="00184E5E">
        <w:rPr>
          <w:rFonts w:ascii="Times New Roman" w:eastAsia="Times New Roman" w:hAnsi="Times New Roman" w:cs="Times New Roman"/>
          <w:b/>
          <w:color w:val="C00000"/>
          <w:sz w:val="36"/>
          <w:szCs w:val="36"/>
          <w:lang w:val="ru-RU"/>
        </w:rPr>
        <w:t>14</w:t>
      </w:r>
      <w:r w:rsidR="00977A14">
        <w:rPr>
          <w:rFonts w:ascii="Times New Roman" w:eastAsia="Times New Roman" w:hAnsi="Times New Roman" w:cs="Times New Roman"/>
          <w:b/>
          <w:color w:val="C00000"/>
          <w:sz w:val="36"/>
          <w:szCs w:val="36"/>
          <w:lang w:val="ru-RU"/>
        </w:rPr>
        <w:t>.</w:t>
      </w:r>
      <w:r w:rsidR="00F3130E">
        <w:rPr>
          <w:rFonts w:ascii="Times New Roman" w:eastAsia="Times New Roman" w:hAnsi="Times New Roman" w:cs="Times New Roman"/>
          <w:b/>
          <w:color w:val="C00000"/>
          <w:sz w:val="36"/>
          <w:szCs w:val="36"/>
          <w:lang w:val="ru-RU"/>
        </w:rPr>
        <w:t>0</w:t>
      </w:r>
      <w:r w:rsidR="00303431" w:rsidRPr="00184E5E">
        <w:rPr>
          <w:rFonts w:ascii="Times New Roman" w:eastAsia="Times New Roman" w:hAnsi="Times New Roman" w:cs="Times New Roman"/>
          <w:b/>
          <w:color w:val="C00000"/>
          <w:sz w:val="36"/>
          <w:szCs w:val="36"/>
          <w:lang w:val="ru-RU"/>
        </w:rPr>
        <w:t>4</w:t>
      </w:r>
      <w:r w:rsidR="00F3130E">
        <w:rPr>
          <w:rFonts w:ascii="Times New Roman" w:eastAsia="Times New Roman" w:hAnsi="Times New Roman" w:cs="Times New Roman"/>
          <w:b/>
          <w:color w:val="C00000"/>
          <w:sz w:val="36"/>
          <w:szCs w:val="36"/>
          <w:lang w:val="ru-RU"/>
        </w:rPr>
        <w:t>.201</w:t>
      </w:r>
      <w:r w:rsidR="00303431" w:rsidRPr="00184E5E">
        <w:rPr>
          <w:rFonts w:ascii="Times New Roman" w:eastAsia="Times New Roman" w:hAnsi="Times New Roman" w:cs="Times New Roman"/>
          <w:b/>
          <w:color w:val="C00000"/>
          <w:sz w:val="36"/>
          <w:szCs w:val="36"/>
          <w:lang w:val="ru-RU"/>
        </w:rPr>
        <w:t xml:space="preserve">8 </w:t>
      </w:r>
      <w:r w:rsidR="002F0627">
        <w:rPr>
          <w:rFonts w:ascii="Times New Roman" w:eastAsia="Times New Roman" w:hAnsi="Times New Roman" w:cs="Times New Roman"/>
          <w:b/>
          <w:color w:val="C00000"/>
          <w:sz w:val="36"/>
          <w:szCs w:val="36"/>
          <w:lang w:val="ru-RU"/>
        </w:rPr>
        <w:t xml:space="preserve"> в 11.00</w:t>
      </w:r>
    </w:p>
    <w:p w:rsidR="00303431" w:rsidRDefault="00303431" w:rsidP="00303431">
      <w:pPr>
        <w:spacing w:after="0" w:line="240" w:lineRule="auto"/>
        <w:ind w:right="-851"/>
        <w:jc w:val="center"/>
        <w:rPr>
          <w:rFonts w:ascii="Times New Roman" w:eastAsia="Times New Roman" w:hAnsi="Times New Roman" w:cs="Times New Roman"/>
          <w:b/>
          <w:bCs/>
          <w:i w:val="0"/>
          <w:color w:val="C00000"/>
          <w:sz w:val="32"/>
          <w:szCs w:val="32"/>
          <w:lang w:val="ru-RU"/>
        </w:rPr>
      </w:pPr>
      <w:r w:rsidRPr="00303431">
        <w:rPr>
          <w:rFonts w:ascii="Times New Roman" w:eastAsia="Times New Roman" w:hAnsi="Times New Roman" w:cs="Times New Roman"/>
          <w:b/>
          <w:bCs/>
          <w:i w:val="0"/>
          <w:color w:val="C00000"/>
          <w:sz w:val="32"/>
          <w:szCs w:val="32"/>
          <w:lang w:val="ru-RU"/>
        </w:rPr>
        <w:t>Экология русской усадьбы (на примере усадебных парков г. Москвы)</w:t>
      </w:r>
    </w:p>
    <w:p w:rsidR="0048332B" w:rsidRPr="00303431" w:rsidRDefault="0048332B" w:rsidP="00303431">
      <w:pPr>
        <w:spacing w:after="0" w:line="240" w:lineRule="auto"/>
        <w:ind w:right="-851"/>
        <w:jc w:val="center"/>
        <w:rPr>
          <w:rFonts w:ascii="Times New Roman" w:eastAsia="Times New Roman" w:hAnsi="Times New Roman" w:cs="Times New Roman"/>
          <w:b/>
          <w:bCs/>
          <w:i w:val="0"/>
          <w:color w:val="C00000"/>
          <w:sz w:val="32"/>
          <w:szCs w:val="32"/>
          <w:lang w:val="ru-RU"/>
        </w:rPr>
      </w:pPr>
    </w:p>
    <w:p w:rsidR="00F3130E" w:rsidRDefault="0048332B" w:rsidP="0048332B">
      <w:pPr>
        <w:shd w:val="clear" w:color="auto" w:fill="FFFFFF"/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177800</wp:posOffset>
            </wp:positionV>
            <wp:extent cx="3669030" cy="2065655"/>
            <wp:effectExtent l="0" t="0" r="0" b="0"/>
            <wp:wrapTight wrapText="bothSides">
              <wp:wrapPolygon edited="0">
                <wp:start x="0" y="0"/>
                <wp:lineTo x="0" y="21314"/>
                <wp:lineTo x="21533" y="21314"/>
                <wp:lineTo x="21533" y="0"/>
                <wp:lineTo x="0" y="0"/>
              </wp:wrapPolygon>
            </wp:wrapTight>
            <wp:docPr id="4" name="Рисунок 4" descr="D:\Оля D\ЛЭП\Университетские субботы\Царицыно\f3e481a8-4074-465e-947a-0f3d386c78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:\Оля D\ЛЭП\Университетские субботы\Царицыно\f3e481a8-4074-465e-947a-0f3d386c78e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030" cy="206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19A2" w:rsidRPr="008419A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902D44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 xml:space="preserve">Лектор – </w:t>
      </w:r>
      <w:proofErr w:type="gramStart"/>
      <w:r w:rsidR="00A716FB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>д</w:t>
      </w:r>
      <w:r w:rsidR="00F3130E" w:rsidRPr="00F3130E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/>
        </w:rPr>
        <w:t>.</w:t>
      </w:r>
      <w:r w:rsidR="00303431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/>
        </w:rPr>
        <w:t>б</w:t>
      </w:r>
      <w:proofErr w:type="gramEnd"/>
      <w:r w:rsidR="00F3130E" w:rsidRPr="00F3130E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/>
        </w:rPr>
        <w:t xml:space="preserve">.н. </w:t>
      </w:r>
      <w:r w:rsidR="00A716FB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/>
        </w:rPr>
        <w:t>–</w:t>
      </w:r>
      <w:r w:rsidR="00F3130E" w:rsidRPr="00F3130E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/>
        </w:rPr>
        <w:t xml:space="preserve"> </w:t>
      </w:r>
      <w:r w:rsidR="00A716FB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/>
        </w:rPr>
        <w:t>Ковалев</w:t>
      </w:r>
      <w:r w:rsidR="00303431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/>
        </w:rPr>
        <w:t>а</w:t>
      </w:r>
      <w:r w:rsidR="00A716FB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/>
        </w:rPr>
        <w:t xml:space="preserve"> </w:t>
      </w:r>
      <w:r w:rsidR="006E169D" w:rsidRPr="006E169D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/>
        </w:rPr>
        <w:t>Н.О.</w:t>
      </w:r>
      <w:r w:rsidR="00902D44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>,</w:t>
      </w:r>
      <w:r w:rsidR="000344DD" w:rsidRPr="000344DD">
        <w:rPr>
          <w:rFonts w:ascii="Times New Roman" w:eastAsia="Times New Roman" w:hAnsi="Times New Roman" w:cs="Times New Roman"/>
          <w:b/>
          <w:i w:val="0"/>
          <w:noProof/>
          <w:sz w:val="28"/>
          <w:szCs w:val="28"/>
          <w:lang w:val="ru-RU" w:eastAsia="ru-RU" w:bidi="ar-SA"/>
        </w:rPr>
        <w:t xml:space="preserve"> </w:t>
      </w:r>
    </w:p>
    <w:p w:rsidR="00F3130E" w:rsidRPr="008B4CBD" w:rsidRDefault="00A844A2" w:rsidP="002F0627">
      <w:pPr>
        <w:shd w:val="clear" w:color="auto" w:fill="FFFFFF"/>
        <w:spacing w:after="0" w:line="340" w:lineRule="atLeast"/>
        <w:ind w:right="-710"/>
        <w:jc w:val="both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>модераторы –</w:t>
      </w:r>
      <w:r w:rsidR="006E169D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proofErr w:type="spellStart"/>
      <w:r w:rsidR="00184E5E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>д</w:t>
      </w:r>
      <w:proofErr w:type="gramStart"/>
      <w:r w:rsidR="00184E5E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>.с</w:t>
      </w:r>
      <w:proofErr w:type="gramEnd"/>
      <w:r w:rsidR="00184E5E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>-х.н</w:t>
      </w:r>
      <w:proofErr w:type="spellEnd"/>
      <w:r w:rsidR="00184E5E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 xml:space="preserve">. Ковалев И.В.,  </w:t>
      </w:r>
      <w:r w:rsidR="000344DD" w:rsidRPr="000344DD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/>
        </w:rPr>
        <w:t>к.б.н</w:t>
      </w:r>
      <w:r w:rsidR="008D7E60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/>
        </w:rPr>
        <w:t>.</w:t>
      </w:r>
      <w:r w:rsidR="000344DD" w:rsidRPr="000344DD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/>
        </w:rPr>
        <w:t xml:space="preserve"> </w:t>
      </w:r>
      <w:r w:rsidR="00F3130E" w:rsidRPr="00F3130E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/>
        </w:rPr>
        <w:t xml:space="preserve">Салимгареева О.А., </w:t>
      </w:r>
      <w:r w:rsidR="006E169D" w:rsidRPr="006E169D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/>
        </w:rPr>
        <w:t xml:space="preserve">к.б.н. </w:t>
      </w:r>
      <w:proofErr w:type="spellStart"/>
      <w:r w:rsidR="006E169D" w:rsidRPr="006E169D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/>
        </w:rPr>
        <w:t>Столпникова</w:t>
      </w:r>
      <w:proofErr w:type="spellEnd"/>
      <w:r w:rsidR="006E169D" w:rsidRPr="006E169D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/>
        </w:rPr>
        <w:t xml:space="preserve"> Е.М.,</w:t>
      </w:r>
      <w:r w:rsidR="006E169D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/>
        </w:rPr>
        <w:t xml:space="preserve"> </w:t>
      </w:r>
      <w:proofErr w:type="spellStart"/>
      <w:r w:rsidR="00F3130E" w:rsidRPr="00F3130E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/>
        </w:rPr>
        <w:t>Емельяненко</w:t>
      </w:r>
      <w:proofErr w:type="spellEnd"/>
      <w:r w:rsidR="00F3130E" w:rsidRPr="00F3130E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/>
        </w:rPr>
        <w:t xml:space="preserve"> Ю.А</w:t>
      </w:r>
      <w:r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>.</w:t>
      </w:r>
    </w:p>
    <w:p w:rsidR="0048332B" w:rsidRPr="0048332B" w:rsidRDefault="00611D70" w:rsidP="008537CE">
      <w:pPr>
        <w:shd w:val="clear" w:color="auto" w:fill="FFFFFF"/>
        <w:spacing w:after="0" w:line="340" w:lineRule="atLeast"/>
        <w:ind w:right="-710"/>
        <w:jc w:val="both"/>
        <w:rPr>
          <w:rFonts w:ascii="Times New Roman" w:hAnsi="Times New Roman" w:cs="Times New Roman"/>
          <w:i w:val="0"/>
          <w:color w:val="333333"/>
          <w:sz w:val="26"/>
          <w:szCs w:val="26"/>
          <w:shd w:val="clear" w:color="auto" w:fill="FFFFFF"/>
          <w:lang w:val="ru-RU"/>
        </w:rPr>
      </w:pPr>
      <w:proofErr w:type="gramStart"/>
      <w:r w:rsidRPr="00611D70">
        <w:rPr>
          <w:rFonts w:ascii="Times New Roman" w:hAnsi="Times New Roman" w:cs="Times New Roman"/>
          <w:i w:val="0"/>
          <w:color w:val="333333"/>
          <w:sz w:val="26"/>
          <w:szCs w:val="26"/>
          <w:shd w:val="clear" w:color="auto" w:fill="FFFFFF"/>
          <w:lang w:val="ru-RU"/>
        </w:rPr>
        <w:t xml:space="preserve">С помощью красочной презентации школьники  вместе с лектором побывают в таких известных усадьбах Москвы и ее окрестностей, как Дубровицы, </w:t>
      </w:r>
      <w:proofErr w:type="spellStart"/>
      <w:r w:rsidRPr="00611D70">
        <w:rPr>
          <w:rFonts w:ascii="Times New Roman" w:hAnsi="Times New Roman" w:cs="Times New Roman"/>
          <w:i w:val="0"/>
          <w:color w:val="333333"/>
          <w:sz w:val="26"/>
          <w:szCs w:val="26"/>
          <w:shd w:val="clear" w:color="auto" w:fill="FFFFFF"/>
          <w:lang w:val="ru-RU"/>
        </w:rPr>
        <w:t>Марфино</w:t>
      </w:r>
      <w:proofErr w:type="spellEnd"/>
      <w:r w:rsidRPr="00611D70">
        <w:rPr>
          <w:rFonts w:ascii="Times New Roman" w:hAnsi="Times New Roman" w:cs="Times New Roman"/>
          <w:i w:val="0"/>
          <w:color w:val="333333"/>
          <w:sz w:val="26"/>
          <w:szCs w:val="26"/>
          <w:shd w:val="clear" w:color="auto" w:fill="FFFFFF"/>
          <w:lang w:val="ru-RU"/>
        </w:rPr>
        <w:t xml:space="preserve">,  Царицыно, Архангельское, </w:t>
      </w:r>
      <w:proofErr w:type="spellStart"/>
      <w:r w:rsidRPr="00611D70">
        <w:rPr>
          <w:rFonts w:ascii="Times New Roman" w:hAnsi="Times New Roman" w:cs="Times New Roman"/>
          <w:i w:val="0"/>
          <w:color w:val="333333"/>
          <w:sz w:val="26"/>
          <w:szCs w:val="26"/>
          <w:shd w:val="clear" w:color="auto" w:fill="FFFFFF"/>
          <w:lang w:val="ru-RU"/>
        </w:rPr>
        <w:t>Остафьево</w:t>
      </w:r>
      <w:proofErr w:type="spellEnd"/>
      <w:r w:rsidRPr="00611D70">
        <w:rPr>
          <w:rFonts w:ascii="Times New Roman" w:hAnsi="Times New Roman" w:cs="Times New Roman"/>
          <w:i w:val="0"/>
          <w:color w:val="333333"/>
          <w:sz w:val="26"/>
          <w:szCs w:val="26"/>
          <w:shd w:val="clear" w:color="auto" w:fill="FFFFFF"/>
          <w:lang w:val="ru-RU"/>
        </w:rPr>
        <w:t xml:space="preserve">, </w:t>
      </w:r>
      <w:proofErr w:type="spellStart"/>
      <w:r w:rsidRPr="00611D70">
        <w:rPr>
          <w:rFonts w:ascii="Times New Roman" w:hAnsi="Times New Roman" w:cs="Times New Roman"/>
          <w:i w:val="0"/>
          <w:color w:val="333333"/>
          <w:sz w:val="26"/>
          <w:szCs w:val="26"/>
          <w:shd w:val="clear" w:color="auto" w:fill="FFFFFF"/>
          <w:lang w:val="ru-RU"/>
        </w:rPr>
        <w:t>Лианозово</w:t>
      </w:r>
      <w:proofErr w:type="spellEnd"/>
      <w:r w:rsidRPr="00611D70">
        <w:rPr>
          <w:rFonts w:ascii="Times New Roman" w:hAnsi="Times New Roman" w:cs="Times New Roman"/>
          <w:i w:val="0"/>
          <w:color w:val="333333"/>
          <w:sz w:val="26"/>
          <w:szCs w:val="26"/>
          <w:shd w:val="clear" w:color="auto" w:fill="FFFFFF"/>
          <w:lang w:val="ru-RU"/>
        </w:rPr>
        <w:t xml:space="preserve">, </w:t>
      </w:r>
      <w:proofErr w:type="spellStart"/>
      <w:r w:rsidRPr="00611D70">
        <w:rPr>
          <w:rFonts w:ascii="Times New Roman" w:hAnsi="Times New Roman" w:cs="Times New Roman"/>
          <w:i w:val="0"/>
          <w:color w:val="333333"/>
          <w:sz w:val="26"/>
          <w:szCs w:val="26"/>
          <w:shd w:val="clear" w:color="auto" w:fill="FFFFFF"/>
          <w:lang w:val="ru-RU"/>
        </w:rPr>
        <w:t>Суханово</w:t>
      </w:r>
      <w:proofErr w:type="spellEnd"/>
      <w:r w:rsidRPr="00611D70">
        <w:rPr>
          <w:rFonts w:ascii="Times New Roman" w:hAnsi="Times New Roman" w:cs="Times New Roman"/>
          <w:i w:val="0"/>
          <w:color w:val="333333"/>
          <w:sz w:val="26"/>
          <w:szCs w:val="26"/>
          <w:shd w:val="clear" w:color="auto" w:fill="FFFFFF"/>
          <w:lang w:val="ru-RU"/>
        </w:rPr>
        <w:t xml:space="preserve">, Середниково, </w:t>
      </w:r>
      <w:proofErr w:type="spellStart"/>
      <w:r w:rsidRPr="00611D70">
        <w:rPr>
          <w:rFonts w:ascii="Times New Roman" w:hAnsi="Times New Roman" w:cs="Times New Roman"/>
          <w:i w:val="0"/>
          <w:color w:val="333333"/>
          <w:sz w:val="26"/>
          <w:szCs w:val="26"/>
          <w:shd w:val="clear" w:color="auto" w:fill="FFFFFF"/>
          <w:lang w:val="ru-RU"/>
        </w:rPr>
        <w:t>Медведково</w:t>
      </w:r>
      <w:proofErr w:type="spellEnd"/>
      <w:r w:rsidRPr="00611D70">
        <w:rPr>
          <w:rFonts w:ascii="Times New Roman" w:hAnsi="Times New Roman" w:cs="Times New Roman"/>
          <w:i w:val="0"/>
          <w:color w:val="333333"/>
          <w:sz w:val="26"/>
          <w:szCs w:val="26"/>
          <w:shd w:val="clear" w:color="auto" w:fill="FFFFFF"/>
          <w:lang w:val="ru-RU"/>
        </w:rPr>
        <w:t xml:space="preserve"> и т.д.).</w:t>
      </w:r>
      <w:proofErr w:type="gramEnd"/>
    </w:p>
    <w:p w:rsidR="00611D70" w:rsidRPr="00184E5E" w:rsidRDefault="00611D70" w:rsidP="00611D70">
      <w:pPr>
        <w:shd w:val="clear" w:color="auto" w:fill="FFFFFF"/>
        <w:spacing w:after="0" w:line="340" w:lineRule="atLeast"/>
        <w:ind w:right="-710"/>
        <w:jc w:val="both"/>
        <w:rPr>
          <w:rFonts w:ascii="Times New Roman" w:hAnsi="Times New Roman" w:cs="Times New Roman"/>
          <w:i w:val="0"/>
          <w:color w:val="333333"/>
          <w:sz w:val="26"/>
          <w:szCs w:val="26"/>
          <w:shd w:val="clear" w:color="auto" w:fill="FFFFFF"/>
          <w:lang w:val="ru-RU"/>
        </w:rPr>
      </w:pPr>
      <w:r w:rsidRPr="00611D70">
        <w:rPr>
          <w:rFonts w:ascii="Times New Roman" w:hAnsi="Times New Roman" w:cs="Times New Roman"/>
          <w:i w:val="0"/>
          <w:color w:val="333333"/>
          <w:sz w:val="26"/>
          <w:szCs w:val="26"/>
          <w:shd w:val="clear" w:color="auto" w:fill="FFFFFF"/>
          <w:lang w:val="ru-RU"/>
        </w:rPr>
        <w:t>Лектор расскажет об агрохимических опытах, организации прудов и водоемов, садовом и парковом строительстве, огородничестве, которые берут свое начало из царских садов и усадебных парков.  Участники творческого занятия обсудят представленные пейзажи известных художников и порассуждают об экологической информации, которую они содержат. Ведущий обсудит со школьниками возможности и перспективы возрождения русской усадебной культуры в современной России.</w:t>
      </w:r>
    </w:p>
    <w:p w:rsidR="008537CE" w:rsidRPr="00184E5E" w:rsidRDefault="008537CE" w:rsidP="008537CE">
      <w:pPr>
        <w:shd w:val="clear" w:color="auto" w:fill="FFFFFF"/>
        <w:spacing w:after="0" w:line="340" w:lineRule="atLeast"/>
        <w:ind w:right="-710"/>
        <w:jc w:val="center"/>
        <w:rPr>
          <w:rFonts w:ascii="Times New Roman" w:hAnsi="Times New Roman" w:cs="Times New Roman"/>
          <w:i w:val="0"/>
          <w:color w:val="333333"/>
          <w:sz w:val="26"/>
          <w:szCs w:val="26"/>
          <w:shd w:val="clear" w:color="auto" w:fill="FFFFFF"/>
          <w:lang w:val="ru-RU"/>
        </w:rPr>
      </w:pPr>
      <w:r>
        <w:rPr>
          <w:rFonts w:ascii="Times New Roman" w:hAnsi="Times New Roman" w:cs="Times New Roman"/>
          <w:i w:val="0"/>
          <w:noProof/>
          <w:color w:val="333333"/>
          <w:sz w:val="26"/>
          <w:szCs w:val="26"/>
          <w:shd w:val="clear" w:color="auto" w:fill="FFFFFF"/>
          <w:lang w:val="ru-RU" w:eastAsia="ru-RU" w:bidi="ar-SA"/>
        </w:rPr>
        <w:drawing>
          <wp:inline distT="0" distB="0" distL="0" distR="0">
            <wp:extent cx="1911927" cy="1076594"/>
            <wp:effectExtent l="0" t="0" r="0" b="0"/>
            <wp:docPr id="2" name="Рисунок 2" descr="D:\Оля D\ЛЭП\Университетские субботы\Царицыно\ef6d118a-3ee8-47ae-a605-32f604ef02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Оля D\ЛЭП\Университетские субботы\Царицыно\ef6d118a-3ee8-47ae-a605-32f604ef02e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14" cy="1076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E5E">
        <w:rPr>
          <w:rFonts w:ascii="Times New Roman" w:hAnsi="Times New Roman" w:cs="Times New Roman"/>
          <w:i w:val="0"/>
          <w:color w:val="333333"/>
          <w:sz w:val="26"/>
          <w:szCs w:val="26"/>
          <w:shd w:val="clear" w:color="auto" w:fill="FFFFFF"/>
          <w:lang w:val="ru-RU"/>
        </w:rPr>
        <w:t xml:space="preserve">   </w:t>
      </w:r>
      <w:r>
        <w:rPr>
          <w:rFonts w:ascii="Times New Roman" w:hAnsi="Times New Roman" w:cs="Times New Roman"/>
          <w:i w:val="0"/>
          <w:noProof/>
          <w:color w:val="333333"/>
          <w:sz w:val="26"/>
          <w:szCs w:val="26"/>
          <w:shd w:val="clear" w:color="auto" w:fill="FFFFFF"/>
          <w:lang w:val="ru-RU" w:eastAsia="ru-RU" w:bidi="ar-SA"/>
        </w:rPr>
        <w:drawing>
          <wp:inline distT="0" distB="0" distL="0" distR="0">
            <wp:extent cx="1947553" cy="1096654"/>
            <wp:effectExtent l="0" t="0" r="0" b="0"/>
            <wp:docPr id="3" name="Рисунок 3" descr="D:\Оля D\ЛЭП\Университетские субботы\Царицыно\0c916f5f-0dca-4a1c-990d-a350070df2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Оля D\ЛЭП\Университетские субботы\Царицыно\0c916f5f-0dca-4a1c-990d-a350070df23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258" cy="1101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E5E">
        <w:rPr>
          <w:rFonts w:ascii="Times New Roman" w:hAnsi="Times New Roman" w:cs="Times New Roman"/>
          <w:i w:val="0"/>
          <w:color w:val="333333"/>
          <w:sz w:val="26"/>
          <w:szCs w:val="26"/>
          <w:shd w:val="clear" w:color="auto" w:fill="FFFFFF"/>
          <w:lang w:val="ru-RU"/>
        </w:rPr>
        <w:t xml:space="preserve">   </w:t>
      </w:r>
      <w:r>
        <w:rPr>
          <w:rFonts w:ascii="Times New Roman" w:hAnsi="Times New Roman" w:cs="Times New Roman"/>
          <w:i w:val="0"/>
          <w:noProof/>
          <w:color w:val="333333"/>
          <w:sz w:val="26"/>
          <w:szCs w:val="26"/>
          <w:shd w:val="clear" w:color="auto" w:fill="FFFFFF"/>
          <w:lang w:val="ru-RU" w:eastAsia="ru-RU" w:bidi="ar-SA"/>
        </w:rPr>
        <w:drawing>
          <wp:inline distT="0" distB="0" distL="0" distR="0">
            <wp:extent cx="1919140" cy="1080655"/>
            <wp:effectExtent l="0" t="0" r="0" b="0"/>
            <wp:docPr id="7" name="Рисунок 7" descr="D:\Оля D\ЛЭП\Университетские субботы\Царицыно\3a1eccfd-a95e-4f24-92c5-6b2576df6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Оля D\ЛЭП\Университетские субботы\Царицыно\3a1eccfd-a95e-4f24-92c5-6b2576df677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828" cy="108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6FB" w:rsidRPr="00AD46A8" w:rsidRDefault="00611D70" w:rsidP="00611D70">
      <w:pPr>
        <w:shd w:val="clear" w:color="auto" w:fill="FFFFFF"/>
        <w:spacing w:after="0" w:line="340" w:lineRule="atLeast"/>
        <w:ind w:right="-709" w:firstLine="709"/>
        <w:jc w:val="both"/>
        <w:rPr>
          <w:rFonts w:ascii="Times New Roman" w:hAnsi="Times New Roman" w:cs="Times New Roman"/>
          <w:i w:val="0"/>
          <w:color w:val="333333"/>
          <w:sz w:val="26"/>
          <w:szCs w:val="26"/>
          <w:shd w:val="clear" w:color="auto" w:fill="FFFFFF"/>
          <w:lang w:val="ru-RU"/>
        </w:rPr>
      </w:pPr>
      <w:r w:rsidRPr="00611D70">
        <w:rPr>
          <w:rFonts w:ascii="Times New Roman" w:hAnsi="Times New Roman" w:cs="Times New Roman"/>
          <w:i w:val="0"/>
          <w:color w:val="333333"/>
          <w:sz w:val="26"/>
          <w:szCs w:val="26"/>
          <w:shd w:val="clear" w:color="auto" w:fill="FFFFFF"/>
          <w:lang w:val="ru-RU"/>
        </w:rPr>
        <w:t>По окончании занятия слушателей ждет экскурсия по факультету почвоведения.</w:t>
      </w:r>
      <w:r w:rsidR="00A716FB" w:rsidRPr="00AD46A8">
        <w:rPr>
          <w:rFonts w:ascii="Times New Roman" w:hAnsi="Times New Roman" w:cs="Times New Roman"/>
          <w:i w:val="0"/>
          <w:color w:val="333333"/>
          <w:sz w:val="26"/>
          <w:szCs w:val="26"/>
          <w:shd w:val="clear" w:color="auto" w:fill="FFFFFF"/>
          <w:lang w:val="ru-RU"/>
        </w:rPr>
        <w:t xml:space="preserve"> </w:t>
      </w:r>
    </w:p>
    <w:p w:rsidR="008419A2" w:rsidRPr="00AD46A8" w:rsidRDefault="00F01BFA" w:rsidP="00AD46A8">
      <w:pPr>
        <w:shd w:val="clear" w:color="auto" w:fill="FFFFFF"/>
        <w:spacing w:after="0" w:line="340" w:lineRule="atLeast"/>
        <w:ind w:right="-709" w:firstLine="709"/>
        <w:rPr>
          <w:rFonts w:eastAsia="Times New Roman" w:cs="Arial"/>
          <w:color w:val="000000"/>
          <w:sz w:val="26"/>
          <w:szCs w:val="26"/>
          <w:lang w:val="ru-RU"/>
        </w:rPr>
      </w:pPr>
      <w:r w:rsidRPr="00AD46A8">
        <w:rPr>
          <w:rFonts w:eastAsia="Times New Roman" w:cs="Arial"/>
          <w:color w:val="000000"/>
          <w:sz w:val="26"/>
          <w:szCs w:val="26"/>
          <w:lang w:val="ru-RU"/>
        </w:rPr>
        <w:t>По во</w:t>
      </w:r>
      <w:r w:rsidR="00683966" w:rsidRPr="00AD46A8">
        <w:rPr>
          <w:rFonts w:eastAsia="Times New Roman" w:cs="Arial"/>
          <w:color w:val="000000"/>
          <w:sz w:val="26"/>
          <w:szCs w:val="26"/>
          <w:lang w:val="ru-RU"/>
        </w:rPr>
        <w:t>просам обращаться: тел. 8-495-</w:t>
      </w:r>
      <w:r w:rsidR="00962EB1" w:rsidRPr="00AD46A8">
        <w:rPr>
          <w:rFonts w:eastAsia="Times New Roman" w:cs="Arial"/>
          <w:color w:val="000000"/>
          <w:sz w:val="26"/>
          <w:szCs w:val="26"/>
          <w:lang w:val="ru-RU"/>
        </w:rPr>
        <w:t xml:space="preserve">939-22-89, </w:t>
      </w:r>
      <w:hyperlink r:id="rId11" w:history="1">
        <w:r w:rsidR="00FF38F7" w:rsidRPr="00AD46A8">
          <w:rPr>
            <w:rStyle w:val="af6"/>
            <w:rFonts w:eastAsia="Times New Roman" w:cs="Arial"/>
            <w:sz w:val="26"/>
            <w:szCs w:val="26"/>
          </w:rPr>
          <w:t>natalia</w:t>
        </w:r>
        <w:r w:rsidR="00FF38F7" w:rsidRPr="00AD46A8">
          <w:rPr>
            <w:rStyle w:val="af6"/>
            <w:rFonts w:eastAsia="Times New Roman" w:cs="Arial"/>
            <w:sz w:val="26"/>
            <w:szCs w:val="26"/>
            <w:lang w:val="ru-RU"/>
          </w:rPr>
          <w:t>_</w:t>
        </w:r>
        <w:r w:rsidR="00FF38F7" w:rsidRPr="00AD46A8">
          <w:rPr>
            <w:rStyle w:val="af6"/>
            <w:rFonts w:eastAsia="Times New Roman" w:cs="Arial"/>
            <w:sz w:val="26"/>
            <w:szCs w:val="26"/>
          </w:rPr>
          <w:t>kovaleva</w:t>
        </w:r>
        <w:r w:rsidR="00FF38F7" w:rsidRPr="00AD46A8">
          <w:rPr>
            <w:rStyle w:val="af6"/>
            <w:rFonts w:eastAsia="Times New Roman" w:cs="Arial"/>
            <w:sz w:val="26"/>
            <w:szCs w:val="26"/>
            <w:lang w:val="ru-RU"/>
          </w:rPr>
          <w:t>@</w:t>
        </w:r>
        <w:r w:rsidR="00FF38F7" w:rsidRPr="00AD46A8">
          <w:rPr>
            <w:rStyle w:val="af6"/>
            <w:rFonts w:eastAsia="Times New Roman" w:cs="Arial"/>
            <w:sz w:val="26"/>
            <w:szCs w:val="26"/>
          </w:rPr>
          <w:t>mail</w:t>
        </w:r>
        <w:r w:rsidR="00FF38F7" w:rsidRPr="00AD46A8">
          <w:rPr>
            <w:rStyle w:val="af6"/>
            <w:rFonts w:eastAsia="Times New Roman" w:cs="Arial"/>
            <w:sz w:val="26"/>
            <w:szCs w:val="26"/>
            <w:lang w:val="ru-RU"/>
          </w:rPr>
          <w:t>.</w:t>
        </w:r>
        <w:r w:rsidR="00FF38F7" w:rsidRPr="00AD46A8">
          <w:rPr>
            <w:rStyle w:val="af6"/>
            <w:rFonts w:eastAsia="Times New Roman" w:cs="Arial"/>
            <w:sz w:val="26"/>
            <w:szCs w:val="26"/>
          </w:rPr>
          <w:t>ru</w:t>
        </w:r>
      </w:hyperlink>
      <w:r w:rsidR="0048332B">
        <w:rPr>
          <w:rStyle w:val="af6"/>
          <w:rFonts w:eastAsia="Times New Roman" w:cs="Arial"/>
          <w:sz w:val="26"/>
          <w:szCs w:val="26"/>
          <w:lang w:val="ru-RU"/>
        </w:rPr>
        <w:t xml:space="preserve"> </w:t>
      </w:r>
      <w:hyperlink r:id="rId12" w:history="1">
        <w:r w:rsidR="002F0627" w:rsidRPr="00AD46A8">
          <w:rPr>
            <w:rStyle w:val="af6"/>
            <w:rFonts w:eastAsia="Times New Roman" w:cs="Arial"/>
            <w:sz w:val="26"/>
            <w:szCs w:val="26"/>
            <w:lang w:val="ru-RU"/>
          </w:rPr>
          <w:t>http://teacher.msu.ru/pupil/us</w:t>
        </w:r>
      </w:hyperlink>
      <w:r w:rsidR="00CD4A39" w:rsidRPr="00CD4A39">
        <w:rPr>
          <w:rFonts w:eastAsia="Times New Roman" w:cs="Arial"/>
          <w:color w:val="000000"/>
          <w:sz w:val="26"/>
          <w:szCs w:val="26"/>
        </w:rPr>
        <w:fldChar w:fldCharType="begin"/>
      </w:r>
      <w:r w:rsidR="008419A2" w:rsidRPr="005309C0">
        <w:rPr>
          <w:rFonts w:eastAsia="Times New Roman" w:cs="Arial"/>
          <w:color w:val="000000"/>
          <w:sz w:val="26"/>
          <w:szCs w:val="26"/>
          <w:lang w:val="ru-RU"/>
        </w:rPr>
        <w:instrText xml:space="preserve"> </w:instrText>
      </w:r>
      <w:r w:rsidR="008419A2" w:rsidRPr="008419A2">
        <w:rPr>
          <w:rFonts w:eastAsia="Times New Roman" w:cs="Arial"/>
          <w:color w:val="000000"/>
          <w:sz w:val="26"/>
          <w:szCs w:val="26"/>
        </w:rPr>
        <w:instrText>INCLUDEPICTURE</w:instrText>
      </w:r>
      <w:r w:rsidR="008419A2" w:rsidRPr="005309C0">
        <w:rPr>
          <w:rFonts w:eastAsia="Times New Roman" w:cs="Arial"/>
          <w:color w:val="000000"/>
          <w:sz w:val="26"/>
          <w:szCs w:val="26"/>
          <w:lang w:val="ru-RU"/>
        </w:rPr>
        <w:instrText xml:space="preserve"> "</w:instrText>
      </w:r>
      <w:r w:rsidR="008419A2" w:rsidRPr="008419A2">
        <w:rPr>
          <w:rFonts w:eastAsia="Times New Roman" w:cs="Arial"/>
          <w:color w:val="000000"/>
          <w:sz w:val="26"/>
          <w:szCs w:val="26"/>
        </w:rPr>
        <w:instrText>blob</w:instrText>
      </w:r>
      <w:r w:rsidR="008419A2" w:rsidRPr="005309C0">
        <w:rPr>
          <w:rFonts w:eastAsia="Times New Roman" w:cs="Arial"/>
          <w:color w:val="000000"/>
          <w:sz w:val="26"/>
          <w:szCs w:val="26"/>
          <w:lang w:val="ru-RU"/>
        </w:rPr>
        <w:instrText>:</w:instrText>
      </w:r>
      <w:r w:rsidR="008419A2" w:rsidRPr="008419A2">
        <w:rPr>
          <w:rFonts w:eastAsia="Times New Roman" w:cs="Arial"/>
          <w:color w:val="000000"/>
          <w:sz w:val="26"/>
          <w:szCs w:val="26"/>
        </w:rPr>
        <w:instrText>https</w:instrText>
      </w:r>
      <w:r w:rsidR="008419A2" w:rsidRPr="005309C0">
        <w:rPr>
          <w:rFonts w:eastAsia="Times New Roman" w:cs="Arial"/>
          <w:color w:val="000000"/>
          <w:sz w:val="26"/>
          <w:szCs w:val="26"/>
          <w:lang w:val="ru-RU"/>
        </w:rPr>
        <w:instrText>://</w:instrText>
      </w:r>
      <w:r w:rsidR="008419A2" w:rsidRPr="008419A2">
        <w:rPr>
          <w:rFonts w:eastAsia="Times New Roman" w:cs="Arial"/>
          <w:color w:val="000000"/>
          <w:sz w:val="26"/>
          <w:szCs w:val="26"/>
        </w:rPr>
        <w:instrText>web</w:instrText>
      </w:r>
      <w:r w:rsidR="008419A2" w:rsidRPr="005309C0">
        <w:rPr>
          <w:rFonts w:eastAsia="Times New Roman" w:cs="Arial"/>
          <w:color w:val="000000"/>
          <w:sz w:val="26"/>
          <w:szCs w:val="26"/>
          <w:lang w:val="ru-RU"/>
        </w:rPr>
        <w:instrText>.</w:instrText>
      </w:r>
      <w:r w:rsidR="008419A2" w:rsidRPr="008419A2">
        <w:rPr>
          <w:rFonts w:eastAsia="Times New Roman" w:cs="Arial"/>
          <w:color w:val="000000"/>
          <w:sz w:val="26"/>
          <w:szCs w:val="26"/>
        </w:rPr>
        <w:instrText>telegram</w:instrText>
      </w:r>
      <w:r w:rsidR="008419A2" w:rsidRPr="005309C0">
        <w:rPr>
          <w:rFonts w:eastAsia="Times New Roman" w:cs="Arial"/>
          <w:color w:val="000000"/>
          <w:sz w:val="26"/>
          <w:szCs w:val="26"/>
          <w:lang w:val="ru-RU"/>
        </w:rPr>
        <w:instrText>.</w:instrText>
      </w:r>
      <w:r w:rsidR="008419A2" w:rsidRPr="008419A2">
        <w:rPr>
          <w:rFonts w:eastAsia="Times New Roman" w:cs="Arial"/>
          <w:color w:val="000000"/>
          <w:sz w:val="26"/>
          <w:szCs w:val="26"/>
        </w:rPr>
        <w:instrText>org</w:instrText>
      </w:r>
      <w:r w:rsidR="008419A2" w:rsidRPr="005309C0">
        <w:rPr>
          <w:rFonts w:eastAsia="Times New Roman" w:cs="Arial"/>
          <w:color w:val="000000"/>
          <w:sz w:val="26"/>
          <w:szCs w:val="26"/>
          <w:lang w:val="ru-RU"/>
        </w:rPr>
        <w:instrText>/69</w:instrText>
      </w:r>
      <w:r w:rsidR="008419A2" w:rsidRPr="008419A2">
        <w:rPr>
          <w:rFonts w:eastAsia="Times New Roman" w:cs="Arial"/>
          <w:color w:val="000000"/>
          <w:sz w:val="26"/>
          <w:szCs w:val="26"/>
        </w:rPr>
        <w:instrText>cc</w:instrText>
      </w:r>
      <w:r w:rsidR="008419A2" w:rsidRPr="005309C0">
        <w:rPr>
          <w:rFonts w:eastAsia="Times New Roman" w:cs="Arial"/>
          <w:color w:val="000000"/>
          <w:sz w:val="26"/>
          <w:szCs w:val="26"/>
          <w:lang w:val="ru-RU"/>
        </w:rPr>
        <w:instrText>24</w:instrText>
      </w:r>
      <w:r w:rsidR="008419A2" w:rsidRPr="008419A2">
        <w:rPr>
          <w:rFonts w:eastAsia="Times New Roman" w:cs="Arial"/>
          <w:color w:val="000000"/>
          <w:sz w:val="26"/>
          <w:szCs w:val="26"/>
        </w:rPr>
        <w:instrText>f</w:instrText>
      </w:r>
      <w:r w:rsidR="008419A2" w:rsidRPr="005309C0">
        <w:rPr>
          <w:rFonts w:eastAsia="Times New Roman" w:cs="Arial"/>
          <w:color w:val="000000"/>
          <w:sz w:val="26"/>
          <w:szCs w:val="26"/>
          <w:lang w:val="ru-RU"/>
        </w:rPr>
        <w:instrText>7-</w:instrText>
      </w:r>
      <w:r w:rsidR="008419A2" w:rsidRPr="008419A2">
        <w:rPr>
          <w:rFonts w:eastAsia="Times New Roman" w:cs="Arial"/>
          <w:color w:val="000000"/>
          <w:sz w:val="26"/>
          <w:szCs w:val="26"/>
        </w:rPr>
        <w:instrText>de</w:instrText>
      </w:r>
      <w:r w:rsidR="008419A2" w:rsidRPr="005309C0">
        <w:rPr>
          <w:rFonts w:eastAsia="Times New Roman" w:cs="Arial"/>
          <w:color w:val="000000"/>
          <w:sz w:val="26"/>
          <w:szCs w:val="26"/>
          <w:lang w:val="ru-RU"/>
        </w:rPr>
        <w:instrText>40-4</w:instrText>
      </w:r>
      <w:r w:rsidR="008419A2" w:rsidRPr="008419A2">
        <w:rPr>
          <w:rFonts w:eastAsia="Times New Roman" w:cs="Arial"/>
          <w:color w:val="000000"/>
          <w:sz w:val="26"/>
          <w:szCs w:val="26"/>
        </w:rPr>
        <w:instrText>ac</w:instrText>
      </w:r>
      <w:r w:rsidR="008419A2" w:rsidRPr="005309C0">
        <w:rPr>
          <w:rFonts w:eastAsia="Times New Roman" w:cs="Arial"/>
          <w:color w:val="000000"/>
          <w:sz w:val="26"/>
          <w:szCs w:val="26"/>
          <w:lang w:val="ru-RU"/>
        </w:rPr>
        <w:instrText>3-</w:instrText>
      </w:r>
      <w:r w:rsidR="008419A2" w:rsidRPr="008419A2">
        <w:rPr>
          <w:rFonts w:eastAsia="Times New Roman" w:cs="Arial"/>
          <w:color w:val="000000"/>
          <w:sz w:val="26"/>
          <w:szCs w:val="26"/>
        </w:rPr>
        <w:instrText>b</w:instrText>
      </w:r>
      <w:r w:rsidR="008419A2" w:rsidRPr="005309C0">
        <w:rPr>
          <w:rFonts w:eastAsia="Times New Roman" w:cs="Arial"/>
          <w:color w:val="000000"/>
          <w:sz w:val="26"/>
          <w:szCs w:val="26"/>
          <w:lang w:val="ru-RU"/>
        </w:rPr>
        <w:instrText>1</w:instrText>
      </w:r>
      <w:r w:rsidR="008419A2" w:rsidRPr="008419A2">
        <w:rPr>
          <w:rFonts w:eastAsia="Times New Roman" w:cs="Arial"/>
          <w:color w:val="000000"/>
          <w:sz w:val="26"/>
          <w:szCs w:val="26"/>
        </w:rPr>
        <w:instrText>e</w:instrText>
      </w:r>
      <w:r w:rsidR="008419A2" w:rsidRPr="005309C0">
        <w:rPr>
          <w:rFonts w:eastAsia="Times New Roman" w:cs="Arial"/>
          <w:color w:val="000000"/>
          <w:sz w:val="26"/>
          <w:szCs w:val="26"/>
          <w:lang w:val="ru-RU"/>
        </w:rPr>
        <w:instrText>1-</w:instrText>
      </w:r>
      <w:r w:rsidR="008419A2" w:rsidRPr="008419A2">
        <w:rPr>
          <w:rFonts w:eastAsia="Times New Roman" w:cs="Arial"/>
          <w:color w:val="000000"/>
          <w:sz w:val="26"/>
          <w:szCs w:val="26"/>
        </w:rPr>
        <w:instrText>edcefe</w:instrText>
      </w:r>
      <w:r w:rsidR="008419A2" w:rsidRPr="005309C0">
        <w:rPr>
          <w:rFonts w:eastAsia="Times New Roman" w:cs="Arial"/>
          <w:color w:val="000000"/>
          <w:sz w:val="26"/>
          <w:szCs w:val="26"/>
          <w:lang w:val="ru-RU"/>
        </w:rPr>
        <w:instrText>778</w:instrText>
      </w:r>
      <w:r w:rsidR="008419A2" w:rsidRPr="008419A2">
        <w:rPr>
          <w:rFonts w:eastAsia="Times New Roman" w:cs="Arial"/>
          <w:color w:val="000000"/>
          <w:sz w:val="26"/>
          <w:szCs w:val="26"/>
        </w:rPr>
        <w:instrText>eb</w:instrText>
      </w:r>
      <w:r w:rsidR="008419A2" w:rsidRPr="005309C0">
        <w:rPr>
          <w:rFonts w:eastAsia="Times New Roman" w:cs="Arial"/>
          <w:color w:val="000000"/>
          <w:sz w:val="26"/>
          <w:szCs w:val="26"/>
          <w:lang w:val="ru-RU"/>
        </w:rPr>
        <w:instrText xml:space="preserve">8" \* </w:instrText>
      </w:r>
      <w:r w:rsidR="008419A2" w:rsidRPr="008419A2">
        <w:rPr>
          <w:rFonts w:eastAsia="Times New Roman" w:cs="Arial"/>
          <w:color w:val="000000"/>
          <w:sz w:val="26"/>
          <w:szCs w:val="26"/>
        </w:rPr>
        <w:instrText>MERGEFORMATINET</w:instrText>
      </w:r>
      <w:r w:rsidR="008419A2" w:rsidRPr="005309C0">
        <w:rPr>
          <w:rFonts w:eastAsia="Times New Roman" w:cs="Arial"/>
          <w:color w:val="000000"/>
          <w:sz w:val="26"/>
          <w:szCs w:val="26"/>
          <w:lang w:val="ru-RU"/>
        </w:rPr>
        <w:instrText xml:space="preserve"> </w:instrText>
      </w:r>
      <w:r w:rsidR="00CD4A39" w:rsidRPr="00CD4A39">
        <w:rPr>
          <w:rFonts w:eastAsia="Times New Roman" w:cs="Arial"/>
          <w:color w:val="000000"/>
          <w:sz w:val="26"/>
          <w:szCs w:val="26"/>
        </w:rPr>
        <w:fldChar w:fldCharType="separate"/>
      </w:r>
      <w:r w:rsidR="00CD4A39" w:rsidRPr="00CD4A39">
        <w:rPr>
          <w:rFonts w:eastAsia="Times New Roman" w:cs="Arial"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="00CD4A39" w:rsidRPr="008419A2">
        <w:rPr>
          <w:rFonts w:eastAsia="Times New Roman" w:cs="Arial"/>
          <w:color w:val="000000"/>
          <w:sz w:val="26"/>
          <w:szCs w:val="26"/>
          <w:lang w:val="ru-RU"/>
        </w:rPr>
        <w:fldChar w:fldCharType="end"/>
      </w:r>
    </w:p>
    <w:sectPr w:rsidR="008419A2" w:rsidRPr="00AD46A8" w:rsidSect="00B973D3">
      <w:pgSz w:w="11906" w:h="16838"/>
      <w:pgMar w:top="709" w:right="1701" w:bottom="79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7242"/>
    <w:rsid w:val="000344DD"/>
    <w:rsid w:val="00090B9E"/>
    <w:rsid w:val="00184E5E"/>
    <w:rsid w:val="001B7214"/>
    <w:rsid w:val="00211CF7"/>
    <w:rsid w:val="002F0627"/>
    <w:rsid w:val="00303431"/>
    <w:rsid w:val="003D3A08"/>
    <w:rsid w:val="003F3788"/>
    <w:rsid w:val="004012DE"/>
    <w:rsid w:val="00402063"/>
    <w:rsid w:val="00417242"/>
    <w:rsid w:val="00427272"/>
    <w:rsid w:val="00450486"/>
    <w:rsid w:val="004719E3"/>
    <w:rsid w:val="0048332B"/>
    <w:rsid w:val="004A5225"/>
    <w:rsid w:val="004C5747"/>
    <w:rsid w:val="005309C0"/>
    <w:rsid w:val="005655DB"/>
    <w:rsid w:val="005F5B04"/>
    <w:rsid w:val="00611D70"/>
    <w:rsid w:val="006506D0"/>
    <w:rsid w:val="00683966"/>
    <w:rsid w:val="006B37FE"/>
    <w:rsid w:val="006D055D"/>
    <w:rsid w:val="006E169D"/>
    <w:rsid w:val="006E3FC3"/>
    <w:rsid w:val="007176B6"/>
    <w:rsid w:val="00780996"/>
    <w:rsid w:val="007F63F0"/>
    <w:rsid w:val="00834A10"/>
    <w:rsid w:val="008419A2"/>
    <w:rsid w:val="008537CE"/>
    <w:rsid w:val="008B4CBD"/>
    <w:rsid w:val="008C1146"/>
    <w:rsid w:val="008D7E60"/>
    <w:rsid w:val="00902D44"/>
    <w:rsid w:val="00907596"/>
    <w:rsid w:val="0094347D"/>
    <w:rsid w:val="009533A7"/>
    <w:rsid w:val="00962EB1"/>
    <w:rsid w:val="00977A14"/>
    <w:rsid w:val="009F0D46"/>
    <w:rsid w:val="009F3267"/>
    <w:rsid w:val="00A00E99"/>
    <w:rsid w:val="00A21629"/>
    <w:rsid w:val="00A716FB"/>
    <w:rsid w:val="00A844A2"/>
    <w:rsid w:val="00A92DFC"/>
    <w:rsid w:val="00AD46A8"/>
    <w:rsid w:val="00B973D3"/>
    <w:rsid w:val="00BB349C"/>
    <w:rsid w:val="00C119C4"/>
    <w:rsid w:val="00CA58ED"/>
    <w:rsid w:val="00CD4A39"/>
    <w:rsid w:val="00DA21B5"/>
    <w:rsid w:val="00E861BA"/>
    <w:rsid w:val="00E92043"/>
    <w:rsid w:val="00EE50EC"/>
    <w:rsid w:val="00EE6E5A"/>
    <w:rsid w:val="00F01BFA"/>
    <w:rsid w:val="00F3130E"/>
    <w:rsid w:val="00FA1354"/>
    <w:rsid w:val="00FF3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4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C114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14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14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14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14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14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14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14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14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114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C114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C114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C114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C114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C114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C114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C114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C114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8C1146"/>
    <w:rPr>
      <w:b/>
      <w:bCs/>
      <w:color w:val="943634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8C114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8C114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8">
    <w:name w:val="Subtitle"/>
    <w:basedOn w:val="a"/>
    <w:next w:val="a"/>
    <w:link w:val="a9"/>
    <w:uiPriority w:val="11"/>
    <w:qFormat/>
    <w:rsid w:val="008C114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C114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a">
    <w:name w:val="Strong"/>
    <w:uiPriority w:val="22"/>
    <w:qFormat/>
    <w:rsid w:val="008C1146"/>
    <w:rPr>
      <w:b/>
      <w:bCs/>
      <w:spacing w:val="0"/>
    </w:rPr>
  </w:style>
  <w:style w:type="character" w:styleId="ab">
    <w:name w:val="Emphasis"/>
    <w:uiPriority w:val="20"/>
    <w:qFormat/>
    <w:rsid w:val="008C114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c">
    <w:name w:val="No Spacing"/>
    <w:basedOn w:val="a"/>
    <w:uiPriority w:val="1"/>
    <w:qFormat/>
    <w:rsid w:val="008C1146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8C114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C114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C1146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8C114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8C114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8C114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8C114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8C1146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8C1146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8C114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8C1146"/>
    <w:pPr>
      <w:outlineLvl w:val="9"/>
    </w:pPr>
  </w:style>
  <w:style w:type="character" w:styleId="af6">
    <w:name w:val="Hyperlink"/>
    <w:basedOn w:val="a0"/>
    <w:uiPriority w:val="99"/>
    <w:unhideWhenUsed/>
    <w:rsid w:val="009F32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9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teacher.msu.ru/pupil/u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natalia_kovaleva@mail.ru" TargetMode="External"/><Relationship Id="rId5" Type="http://schemas.openxmlformats.org/officeDocument/2006/relationships/hyperlink" Target="http://teacher.msu.ru/" TargetMode="Externa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70E252A-E134-456A-B63D-F2CA11A15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SoilInst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Наталия</cp:lastModifiedBy>
  <cp:revision>5</cp:revision>
  <cp:lastPrinted>2017-10-26T20:27:00Z</cp:lastPrinted>
  <dcterms:created xsi:type="dcterms:W3CDTF">2018-04-06T10:09:00Z</dcterms:created>
  <dcterms:modified xsi:type="dcterms:W3CDTF">2018-04-10T07:24:00Z</dcterms:modified>
</cp:coreProperties>
</file>